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ОТЗЫВ О ПРОХОЖДЕНИИ ПРОГРАММЫ НАСТАНИЧЕСТВА</w:t>
      </w:r>
    </w:p>
    <w:p w:rsidR="00D15ADB" w:rsidRPr="00D15ADB" w:rsidRDefault="002461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15ADB" w:rsidRPr="00D15ADB">
        <w:rPr>
          <w:rFonts w:ascii="Times New Roman" w:hAnsi="Times New Roman" w:cs="Times New Roman"/>
          <w:b/>
          <w:bCs/>
          <w:sz w:val="24"/>
          <w:szCs w:val="24"/>
        </w:rPr>
        <w:t>аставник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Деянова Галина </w:t>
      </w:r>
      <w:r w:rsidR="00D15ADB"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Геннадьевны </w:t>
      </w:r>
    </w:p>
    <w:p w:rsidR="00D15ADB" w:rsidRPr="00D15ADB" w:rsidRDefault="00D15ADB" w:rsidP="00D15A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DB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2461DB">
        <w:rPr>
          <w:rFonts w:ascii="Times New Roman" w:hAnsi="Times New Roman" w:cs="Times New Roman"/>
          <w:b/>
          <w:bCs/>
          <w:sz w:val="24"/>
          <w:szCs w:val="24"/>
        </w:rPr>
        <w:t>3-24</w:t>
      </w:r>
      <w:r w:rsidRPr="00D15ADB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 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6D20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2056" w:rsidRPr="006D2056" w:rsidRDefault="006D2056" w:rsidP="006D2056">
      <w:pPr>
        <w:spacing w:after="0" w:line="240" w:lineRule="auto"/>
        <w:jc w:val="both"/>
        <w:rPr>
          <w:rFonts w:hAnsi="Times New Roman" w:cs="Times New Roman"/>
          <w:sz w:val="24"/>
          <w:szCs w:val="24"/>
        </w:rPr>
      </w:pPr>
      <w:r w:rsidRPr="006D2056">
        <w:rPr>
          <w:rFonts w:hAnsi="Times New Roman" w:cs="Times New Roman"/>
          <w:sz w:val="24"/>
          <w:szCs w:val="24"/>
        </w:rPr>
        <w:t>Костригина</w:t>
      </w:r>
      <w:r w:rsidRPr="006D2056">
        <w:rPr>
          <w:rFonts w:hAnsi="Times New Roman" w:cs="Times New Roman"/>
          <w:sz w:val="24"/>
          <w:szCs w:val="24"/>
        </w:rPr>
        <w:t xml:space="preserve"> </w:t>
      </w:r>
      <w:r w:rsidRPr="006D2056">
        <w:rPr>
          <w:rFonts w:hAnsi="Times New Roman" w:cs="Times New Roman"/>
          <w:sz w:val="24"/>
          <w:szCs w:val="24"/>
        </w:rPr>
        <w:t>Наталия</w:t>
      </w:r>
      <w:r w:rsidRPr="006D2056">
        <w:rPr>
          <w:rFonts w:hAnsi="Times New Roman" w:cs="Times New Roman"/>
          <w:sz w:val="24"/>
          <w:szCs w:val="24"/>
        </w:rPr>
        <w:t xml:space="preserve"> </w:t>
      </w:r>
      <w:r w:rsidRPr="006D2056">
        <w:rPr>
          <w:rFonts w:hAnsi="Times New Roman" w:cs="Times New Roman"/>
          <w:sz w:val="24"/>
          <w:szCs w:val="24"/>
        </w:rPr>
        <w:t>Константиновна</w:t>
      </w:r>
      <w:r w:rsidRPr="006D2056">
        <w:rPr>
          <w:rFonts w:hAnsi="Times New Roman" w:cs="Times New Roman"/>
          <w:sz w:val="24"/>
          <w:szCs w:val="24"/>
        </w:rPr>
        <w:t xml:space="preserve">,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hAnsi="Times New Roman" w:cs="Times New Roman"/>
          <w:sz w:val="24"/>
          <w:szCs w:val="24"/>
        </w:rPr>
        <w:t>педагог</w:t>
      </w:r>
      <w:r w:rsidRPr="006D2056">
        <w:rPr>
          <w:rFonts w:hAnsi="Times New Roman" w:cs="Times New Roman"/>
          <w:sz w:val="24"/>
          <w:szCs w:val="24"/>
        </w:rPr>
        <w:t>-</w:t>
      </w:r>
      <w:r w:rsidRPr="006D2056">
        <w:rPr>
          <w:rFonts w:hAnsi="Times New Roman" w:cs="Times New Roman"/>
          <w:sz w:val="24"/>
          <w:szCs w:val="24"/>
        </w:rPr>
        <w:t>психолог</w:t>
      </w:r>
      <w:r w:rsidRPr="006D2056">
        <w:rPr>
          <w:rFonts w:hAnsi="Times New Roman" w:cs="Times New Roman"/>
          <w:sz w:val="24"/>
          <w:szCs w:val="24"/>
        </w:rPr>
        <w:t xml:space="preserve">, </w:t>
      </w:r>
      <w:r w:rsidRPr="006D2056">
        <w:rPr>
          <w:rFonts w:hAnsi="Times New Roman" w:cs="Times New Roman"/>
          <w:sz w:val="24"/>
          <w:szCs w:val="24"/>
        </w:rPr>
        <w:t>классный</w:t>
      </w:r>
      <w:r w:rsidRPr="006D2056">
        <w:rPr>
          <w:rFonts w:hAnsi="Times New Roman" w:cs="Times New Roman"/>
          <w:sz w:val="24"/>
          <w:szCs w:val="24"/>
        </w:rPr>
        <w:t xml:space="preserve"> </w:t>
      </w:r>
      <w:r w:rsidRPr="006D2056">
        <w:rPr>
          <w:rFonts w:hAnsi="Times New Roman" w:cs="Times New Roman"/>
          <w:sz w:val="24"/>
          <w:szCs w:val="24"/>
        </w:rPr>
        <w:t>руководитель</w:t>
      </w:r>
      <w:r w:rsidRPr="006D2056">
        <w:rPr>
          <w:rFonts w:hAnsi="Times New Roman" w:cs="Times New Roman"/>
          <w:sz w:val="24"/>
          <w:szCs w:val="24"/>
        </w:rPr>
        <w:t xml:space="preserve"> 8</w:t>
      </w:r>
      <w:r w:rsidRPr="006D2056">
        <w:rPr>
          <w:rFonts w:hAnsi="Times New Roman" w:cs="Times New Roman"/>
          <w:sz w:val="24"/>
          <w:szCs w:val="24"/>
        </w:rPr>
        <w:t>А</w:t>
      </w:r>
      <w:r w:rsidRPr="006D2056">
        <w:rPr>
          <w:rFonts w:hAnsi="Times New Roman" w:cs="Times New Roman"/>
          <w:sz w:val="24"/>
          <w:szCs w:val="24"/>
        </w:rPr>
        <w:t xml:space="preserve"> </w:t>
      </w:r>
      <w:r w:rsidRPr="006D2056">
        <w:rPr>
          <w:rFonts w:hAnsi="Times New Roman" w:cs="Times New Roman"/>
          <w:sz w:val="24"/>
          <w:szCs w:val="24"/>
        </w:rPr>
        <w:t>класса</w:t>
      </w:r>
      <w:r w:rsidRPr="006D2056">
        <w:rPr>
          <w:rFonts w:hAnsi="Times New Roman" w:cs="Times New Roman"/>
          <w:sz w:val="24"/>
          <w:szCs w:val="24"/>
        </w:rPr>
        <w:t xml:space="preserve">, </w:t>
      </w:r>
      <w:r w:rsidRPr="006D2056">
        <w:rPr>
          <w:rFonts w:hAnsi="Times New Roman" w:cs="Times New Roman"/>
          <w:sz w:val="24"/>
          <w:szCs w:val="24"/>
        </w:rPr>
        <w:t>молодой</w:t>
      </w:r>
      <w:r w:rsidRPr="006D2056">
        <w:rPr>
          <w:rFonts w:hAnsi="Times New Roman" w:cs="Times New Roman"/>
          <w:sz w:val="24"/>
          <w:szCs w:val="24"/>
        </w:rPr>
        <w:t xml:space="preserve"> </w:t>
      </w:r>
      <w:r w:rsidRPr="006D2056">
        <w:rPr>
          <w:rFonts w:ascii="Times New Roman" w:hAnsi="Times New Roman" w:cs="Times New Roman"/>
          <w:sz w:val="24"/>
          <w:szCs w:val="24"/>
        </w:rPr>
        <w:t>педагог (30 лет 8 месяцев), начинающий педагогический работник, имеющий высшее педагогическое образование, владеющий профессионально-педагогическими компетенциями, у которого отсутствует опыта работы педагогом-психологом</w:t>
      </w:r>
    </w:p>
    <w:p w:rsidR="00D15ADB" w:rsidRPr="006D2056" w:rsidRDefault="00D15ADB" w:rsidP="00D15A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6D2056">
        <w:rPr>
          <w:rFonts w:ascii="Times New Roman" w:hAnsi="Times New Roman" w:cs="Times New Roman"/>
          <w:sz w:val="24"/>
          <w:szCs w:val="24"/>
        </w:rPr>
        <w:t>: ускорение процесса становления педагога-психолога, п</w:t>
      </w:r>
      <w:r w:rsidRPr="006D2056">
        <w:rPr>
          <w:rFonts w:ascii="Times New Roman" w:hAnsi="Times New Roman" w:cs="Times New Roman"/>
          <w:sz w:val="24"/>
        </w:rPr>
        <w:t xml:space="preserve">лавный «вход» молодого специалиста в целом в профессию, построение продуктивной среды в педагогическом </w:t>
      </w:r>
      <w:r w:rsidRPr="006D2056">
        <w:rPr>
          <w:rFonts w:ascii="Times New Roman" w:hAnsi="Times New Roman" w:cs="Times New Roman"/>
          <w:spacing w:val="2"/>
          <w:sz w:val="24"/>
        </w:rPr>
        <w:t xml:space="preserve">коллективе </w:t>
      </w:r>
      <w:r w:rsidRPr="006D2056">
        <w:rPr>
          <w:rFonts w:ascii="Times New Roman" w:hAnsi="Times New Roman" w:cs="Times New Roman"/>
          <w:sz w:val="24"/>
        </w:rPr>
        <w:t>на основе взаимообогащающих отношений начинающего и опытного специалиста; адаптация педагога в новом педагогическом коллективе.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6D205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sz w:val="24"/>
          <w:szCs w:val="24"/>
        </w:rPr>
        <w:t xml:space="preserve">Деянова Галина Геннадьевна,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sz w:val="24"/>
          <w:szCs w:val="24"/>
        </w:rPr>
        <w:t xml:space="preserve">учитель начальных классов, классный руководитель 3А класса, секретарь Психолого-педагогического консилиума школы, опытный педагог-психолог, </w:t>
      </w:r>
      <w:r w:rsidRPr="006D20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принимающий результативное участие в конкурсах профессионального мастерства: </w:t>
      </w:r>
      <w:r w:rsidRPr="006D2056">
        <w:rPr>
          <w:rFonts w:ascii="Times New Roman" w:hAnsi="Times New Roman" w:cs="Times New Roman"/>
          <w:sz w:val="24"/>
          <w:szCs w:val="24"/>
        </w:rPr>
        <w:t xml:space="preserve">в 2021 году - победитель областного  конкурса на присуждение премий лучшим учителям за достижения в педагогической деятельности, в 2023 году лауреат VIII Всероссийского конкурса профессионального мастерства «Образование XXI века» в номинации «Методические разработки». </w:t>
      </w:r>
      <w:r w:rsidRPr="006D2056">
        <w:rPr>
          <w:rStyle w:val="13pt"/>
          <w:rFonts w:eastAsiaTheme="minorEastAsia"/>
          <w:color w:val="auto"/>
          <w:sz w:val="24"/>
          <w:szCs w:val="24"/>
        </w:rPr>
        <w:t xml:space="preserve">В портфолио учителя благодарственное письмо руководителя образовательной платформы Учи.ру за активной участие в развитии онлайн-образования, почётная грамота «Активный участник региона». </w:t>
      </w: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За многолетний плодотворный труд в системе образования награждена: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Благодарственным письмом Главы городского округа Новокуйбышевск (2015 г.),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Почётной грамотой Поволжского управления министерства образования и науки Самарской области (2016 г.), 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Style w:val="13pt"/>
          <w:rFonts w:eastAsiaTheme="minorEastAsia"/>
          <w:b w:val="0"/>
          <w:bCs w:val="0"/>
          <w:color w:val="auto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>Благодарностью министерства образования и науки Самарской области (2016 г.).</w:t>
      </w:r>
      <w:r w:rsidRPr="006D205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6D2056">
        <w:rPr>
          <w:rStyle w:val="13pt"/>
          <w:rFonts w:eastAsiaTheme="minorEastAsia"/>
          <w:color w:val="auto"/>
          <w:sz w:val="24"/>
          <w:szCs w:val="24"/>
        </w:rPr>
        <w:t xml:space="preserve">  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>Памятным знаком Губернатора Самарской области "За служение людям", 2021;</w:t>
      </w:r>
    </w:p>
    <w:p w:rsidR="006D2056" w:rsidRPr="006D2056" w:rsidRDefault="006D2056" w:rsidP="006D2056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sz w:val="24"/>
          <w:szCs w:val="24"/>
        </w:rPr>
        <w:t>Почётной грамотой Министерства Просвещения Российской Федерации, 2021.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056">
        <w:rPr>
          <w:rFonts w:ascii="Times New Roman" w:hAnsi="Times New Roman" w:cs="Times New Roman"/>
          <w:sz w:val="24"/>
          <w:szCs w:val="24"/>
        </w:rPr>
        <w:t>Деянова Г.Г.- опытный педагог-психолог, обладающий высокими профессиональными и нравственными качествами, целым набором компетенций и навыков, позволяющих качественно выполнять задачи наставничества.</w:t>
      </w:r>
    </w:p>
    <w:p w:rsidR="00D15ADB" w:rsidRPr="006D2056" w:rsidRDefault="00D15ADB" w:rsidP="00D15ADB">
      <w:pPr>
        <w:pStyle w:val="17PRIL-tabl-txt"/>
        <w:spacing w:line="240" w:lineRule="auto"/>
        <w:jc w:val="both"/>
        <w:rPr>
          <w:rFonts w:hAnsi="Times New Roman" w:cs="Times New Roman"/>
          <w:color w:val="auto"/>
          <w:sz w:val="24"/>
          <w:szCs w:val="24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 w:rsidRPr="006D2056">
        <w:rPr>
          <w:rFonts w:ascii="Times New Roman" w:hAnsi="Times New Roman" w:cs="Times New Roman"/>
          <w:sz w:val="24"/>
          <w:szCs w:val="24"/>
        </w:rPr>
        <w:t>: 01.09.2022–31.05.2023.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6D2056">
        <w:rPr>
          <w:rFonts w:ascii="Times New Roman" w:eastAsia="Times New Roman" w:hAnsi="Times New Roman" w:cs="Times New Roman"/>
          <w:sz w:val="24"/>
          <w:szCs w:val="24"/>
        </w:rPr>
        <w:t>«Педагог - молодой педагог (до 35 лет)»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6D2056">
        <w:rPr>
          <w:rFonts w:ascii="Times New Roman" w:hAnsi="Times New Roman" w:cs="Times New Roman"/>
          <w:sz w:val="24"/>
          <w:szCs w:val="24"/>
        </w:rPr>
        <w:t xml:space="preserve"> </w:t>
      </w:r>
      <w:r w:rsidRPr="006D2056">
        <w:rPr>
          <w:rFonts w:ascii="Times New Roman" w:eastAsia="Times New Roman" w:hAnsi="Times New Roman" w:cs="Times New Roman"/>
          <w:sz w:val="24"/>
          <w:szCs w:val="24"/>
        </w:rPr>
        <w:t>«Опытный классный руководитель- специалист с небольшим опытом работы классным руководителем»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6D2056">
        <w:rPr>
          <w:rFonts w:ascii="Times New Roman" w:eastAsia="Times New Roman" w:hAnsi="Times New Roman" w:cs="Times New Roman"/>
          <w:sz w:val="24"/>
          <w:szCs w:val="24"/>
        </w:rPr>
        <w:t>: методическая поддержка по вопросам классного руководства в работе со школьниками, имеющими трудности в обучении и детьми из семей мигрантов.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lastRenderedPageBreak/>
        <w:t>В 2023-24 учебном году была успешно реализована программа наставничества педагога-психолога Деяновой Г.Г., направленная на ускорение профессионального становления молодого специалиста Костригиной Н.К. и её плавный вход в педагогическую профессию. Особое внимание в программе уделялось психологическому сопровождению, созданию благоприятного климата в работе пары наставник-наставляемый и формированию продуктивной среды в педагогическом коллективе.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Психологический аспект наставничества проявился в создании доверительных, открытых взаимоотношений между Деяновой Г.Г. и Костригиной Н.К., что значительно облегчило процесс адаптации молодого педагога в новом коллективе. Взаимная поддержка и обмен опытом стали основой для формирования комфортной рабочей атмосферы, способствующей развитию профессиональных компетенций и личностному росту.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В ходе реализации программы наставник провела с наставляемой ряд ключевых мероприятий, направленных на профессиональное развитие и интеграцию в коллектив: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- беседы, посвящённые планированию реализации мероприятий программы воспитания и профилактических планов, которые помогли Костригиной Н.К. структурировать свою работу и выстроить чёткий план действий;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- совместное составление циклограммы воспитательных мероприятий для педагога-психолога и классных руководителей, что способствовало координации и систематизации воспитательной деятельности;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- посещение мероприятий других классных руководителей с целью знакомства с их практиками и выявления возможных трудностей, что расширило профессиональный кругозор и позволило внедрить новые подходы;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 xml:space="preserve">- участие в мастер-классах «Анализ педагогических ситуаций» и «Учение с увлечением», направленных на развитие аналитического и творческого мышления; 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- семинар-практикум «Организация работы педагога по обновлению внеурочной деятельности с учетом современных требований», что позволило освоить современные педагогические технологии и повысить качество работы.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Результатом программы стало не только успешное профессиональное становление Костригиной Н.К., но и формирование продуктивной, взаимообогащающей среды в коллективе, где опытный педагог стал источником поддержки и вдохновения для молодого специалиста. Такая модель наставничества способствует не только развитию профессиональных навыков, но и укреплению психологического комфорта, уверенности в своих силах и мотивации к дальнейшему развитию.</w:t>
      </w:r>
    </w:p>
    <w:p w:rsidR="006D2056" w:rsidRPr="006D2056" w:rsidRDefault="006D2056" w:rsidP="006D2056">
      <w:pPr>
        <w:spacing w:after="0" w:line="240" w:lineRule="auto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</w:pPr>
      <w:r w:rsidRPr="006D2056">
        <w:rPr>
          <w:rFonts w:ascii="Times New Roman" w:eastAsiaTheme="minorHAnsi" w:hAnsi="Times New Roman" w:cs="Times New Roman"/>
          <w:spacing w:val="-2"/>
          <w:sz w:val="24"/>
          <w:szCs w:val="24"/>
          <w:u w:color="000000"/>
          <w:lang w:eastAsia="en-US"/>
        </w:rPr>
        <w:t>Таким образом, программа наставничества педагога-психолога Деяновой Г.Г. доказала свою эффективность как инструмент комплексной поддержки молодого специалиста, способствующий гармоничному вхождению в профессию и формированию позитивного микроклимата в педагогическом коллективе.</w:t>
      </w:r>
    </w:p>
    <w:p w:rsidR="00D60C25" w:rsidRPr="006D2056" w:rsidRDefault="00D60C25" w:rsidP="006D2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0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Общий вывод:</w:t>
      </w: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 программа наставничества в 202</w:t>
      </w:r>
      <w:r w:rsidR="006D2056" w:rsidRPr="006D2056">
        <w:rPr>
          <w:rFonts w:ascii="Times New Roman" w:eastAsia="Times New Roman" w:hAnsi="Times New Roman" w:cs="Times New Roman"/>
          <w:sz w:val="24"/>
          <w:szCs w:val="24"/>
        </w:rPr>
        <w:t>3-24</w:t>
      </w:r>
      <w:r w:rsidRPr="006D205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реализована в полном объёме.</w:t>
      </w:r>
    </w:p>
    <w:p w:rsidR="006D2056" w:rsidRPr="006D2056" w:rsidRDefault="006D2056" w:rsidP="00D6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C25" w:rsidRPr="006D2056" w:rsidRDefault="00D60C25" w:rsidP="00D60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6">
        <w:rPr>
          <w:rFonts w:ascii="Times New Roman" w:hAnsi="Times New Roman" w:cs="Times New Roman"/>
          <w:sz w:val="24"/>
          <w:szCs w:val="24"/>
        </w:rPr>
        <w:t>31.05.202</w:t>
      </w:r>
      <w:r w:rsidR="006D2056" w:rsidRPr="006D2056">
        <w:rPr>
          <w:rFonts w:ascii="Times New Roman" w:hAnsi="Times New Roman" w:cs="Times New Roman"/>
          <w:sz w:val="24"/>
          <w:szCs w:val="24"/>
        </w:rPr>
        <w:t>4</w:t>
      </w:r>
      <w:r w:rsidRPr="006D2056">
        <w:rPr>
          <w:rFonts w:ascii="Times New Roman" w:hAnsi="Times New Roman" w:cs="Times New Roman"/>
          <w:sz w:val="24"/>
          <w:szCs w:val="24"/>
        </w:rPr>
        <w:t>г.</w:t>
      </w:r>
    </w:p>
    <w:p w:rsidR="0021798F" w:rsidRPr="006D2056" w:rsidRDefault="0021798F" w:rsidP="00217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130" w:rsidRPr="006D2056" w:rsidRDefault="006D2056" w:rsidP="002179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056">
        <w:rPr>
          <w:rFonts w:ascii="Times New Roman" w:hAnsi="Times New Roman" w:cs="Times New Roman"/>
          <w:b/>
          <w:sz w:val="24"/>
          <w:szCs w:val="24"/>
        </w:rPr>
        <w:t xml:space="preserve">Педагог-наставник </w:t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 xml:space="preserve">ГБОУ ООШ№ 4 г.Новокуйбышевска </w:t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ab/>
      </w:r>
      <w:r w:rsidR="00D60C25" w:rsidRPr="006D2056">
        <w:rPr>
          <w:rFonts w:ascii="Times New Roman" w:hAnsi="Times New Roman" w:cs="Times New Roman"/>
          <w:b/>
          <w:sz w:val="24"/>
          <w:szCs w:val="24"/>
        </w:rPr>
        <w:tab/>
      </w:r>
      <w:r w:rsidRPr="006D2056">
        <w:rPr>
          <w:rFonts w:ascii="Times New Roman" w:hAnsi="Times New Roman" w:cs="Times New Roman"/>
          <w:b/>
          <w:sz w:val="24"/>
          <w:szCs w:val="24"/>
        </w:rPr>
        <w:t>Г</w:t>
      </w:r>
      <w:r w:rsidR="0021798F" w:rsidRPr="006D2056">
        <w:rPr>
          <w:rFonts w:ascii="Times New Roman" w:hAnsi="Times New Roman" w:cs="Times New Roman"/>
          <w:b/>
          <w:sz w:val="24"/>
          <w:szCs w:val="24"/>
        </w:rPr>
        <w:t>.Г.</w:t>
      </w:r>
      <w:r w:rsidRPr="006D2056">
        <w:rPr>
          <w:rFonts w:ascii="Times New Roman" w:hAnsi="Times New Roman" w:cs="Times New Roman"/>
          <w:b/>
          <w:sz w:val="24"/>
          <w:szCs w:val="24"/>
        </w:rPr>
        <w:t>Деянова</w:t>
      </w:r>
    </w:p>
    <w:p w:rsidR="00574130" w:rsidRPr="006D2056" w:rsidRDefault="00574130" w:rsidP="0021798F">
      <w:pPr>
        <w:spacing w:after="0"/>
        <w:rPr>
          <w:rFonts w:hAnsi="Times New Roman" w:cs="Times New Roman"/>
          <w:b/>
          <w:sz w:val="24"/>
          <w:szCs w:val="24"/>
        </w:rPr>
      </w:pPr>
    </w:p>
    <w:sectPr w:rsidR="00574130" w:rsidRPr="006D2056" w:rsidSect="00D15ADB">
      <w:footerReference w:type="default" r:id="rId7"/>
      <w:pgSz w:w="16838" w:h="11906" w:orient="landscape"/>
      <w:pgMar w:top="709" w:right="962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594" w:rsidRDefault="00472594" w:rsidP="00DF398E">
      <w:pPr>
        <w:spacing w:after="0" w:line="240" w:lineRule="auto"/>
      </w:pPr>
      <w:r>
        <w:separator/>
      </w:r>
    </w:p>
  </w:endnote>
  <w:endnote w:type="continuationSeparator" w:id="1">
    <w:p w:rsidR="00472594" w:rsidRDefault="00472594" w:rsidP="00DF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5C15" w:rsidRDefault="0039114A">
        <w:pPr>
          <w:pStyle w:val="a7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75C15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205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5C15" w:rsidRDefault="00375C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594" w:rsidRDefault="00472594" w:rsidP="00DF398E">
      <w:pPr>
        <w:spacing w:after="0" w:line="240" w:lineRule="auto"/>
      </w:pPr>
      <w:r>
        <w:separator/>
      </w:r>
    </w:p>
  </w:footnote>
  <w:footnote w:type="continuationSeparator" w:id="1">
    <w:p w:rsidR="00472594" w:rsidRDefault="00472594" w:rsidP="00DF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06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E0104"/>
    <w:multiLevelType w:val="hybridMultilevel"/>
    <w:tmpl w:val="4BCEA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874CE"/>
    <w:multiLevelType w:val="hybridMultilevel"/>
    <w:tmpl w:val="A40869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7073D55"/>
    <w:multiLevelType w:val="hybridMultilevel"/>
    <w:tmpl w:val="58B82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445B23DB"/>
    <w:multiLevelType w:val="hybridMultilevel"/>
    <w:tmpl w:val="8D6000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A41E6"/>
    <w:multiLevelType w:val="hybridMultilevel"/>
    <w:tmpl w:val="9F88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644C2"/>
    <w:multiLevelType w:val="hybridMultilevel"/>
    <w:tmpl w:val="0EC02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1805"/>
    <w:multiLevelType w:val="multilevel"/>
    <w:tmpl w:val="17A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16"/>
  </w:num>
  <w:num w:numId="9">
    <w:abstractNumId w:val="6"/>
  </w:num>
  <w:num w:numId="10">
    <w:abstractNumId w:val="11"/>
  </w:num>
  <w:num w:numId="11">
    <w:abstractNumId w:val="4"/>
  </w:num>
  <w:num w:numId="12">
    <w:abstractNumId w:val="14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314"/>
    <w:rsid w:val="00013FFE"/>
    <w:rsid w:val="00077C9C"/>
    <w:rsid w:val="00080B5A"/>
    <w:rsid w:val="000933A9"/>
    <w:rsid w:val="000D39C4"/>
    <w:rsid w:val="00162025"/>
    <w:rsid w:val="00186351"/>
    <w:rsid w:val="001A6C53"/>
    <w:rsid w:val="001A78BF"/>
    <w:rsid w:val="001B7905"/>
    <w:rsid w:val="00204B01"/>
    <w:rsid w:val="0021798F"/>
    <w:rsid w:val="00226D44"/>
    <w:rsid w:val="002461DB"/>
    <w:rsid w:val="002761F5"/>
    <w:rsid w:val="00285462"/>
    <w:rsid w:val="002A6CE9"/>
    <w:rsid w:val="002B1842"/>
    <w:rsid w:val="002C3BF9"/>
    <w:rsid w:val="003020E8"/>
    <w:rsid w:val="00316E86"/>
    <w:rsid w:val="00341FB1"/>
    <w:rsid w:val="00370F17"/>
    <w:rsid w:val="00375C15"/>
    <w:rsid w:val="0039114A"/>
    <w:rsid w:val="00423733"/>
    <w:rsid w:val="00440997"/>
    <w:rsid w:val="00456D31"/>
    <w:rsid w:val="00461D07"/>
    <w:rsid w:val="00470E54"/>
    <w:rsid w:val="00472594"/>
    <w:rsid w:val="004A7BC5"/>
    <w:rsid w:val="004F1F9A"/>
    <w:rsid w:val="0055281E"/>
    <w:rsid w:val="00574130"/>
    <w:rsid w:val="005D418B"/>
    <w:rsid w:val="006019D7"/>
    <w:rsid w:val="006C29D4"/>
    <w:rsid w:val="006C6BD3"/>
    <w:rsid w:val="006D2056"/>
    <w:rsid w:val="0070365E"/>
    <w:rsid w:val="007214B4"/>
    <w:rsid w:val="00792494"/>
    <w:rsid w:val="007C1E2A"/>
    <w:rsid w:val="00877FEC"/>
    <w:rsid w:val="008E1DDC"/>
    <w:rsid w:val="008F27F5"/>
    <w:rsid w:val="00904E9D"/>
    <w:rsid w:val="00992F1A"/>
    <w:rsid w:val="009B5F09"/>
    <w:rsid w:val="00A164F7"/>
    <w:rsid w:val="00A533F4"/>
    <w:rsid w:val="00A81902"/>
    <w:rsid w:val="00B32F45"/>
    <w:rsid w:val="00B50EFE"/>
    <w:rsid w:val="00B753E4"/>
    <w:rsid w:val="00BE27BD"/>
    <w:rsid w:val="00BE2A61"/>
    <w:rsid w:val="00C37C0B"/>
    <w:rsid w:val="00C42E00"/>
    <w:rsid w:val="00C51FB7"/>
    <w:rsid w:val="00CA6CC5"/>
    <w:rsid w:val="00CF3009"/>
    <w:rsid w:val="00D15ADB"/>
    <w:rsid w:val="00D20571"/>
    <w:rsid w:val="00D60C25"/>
    <w:rsid w:val="00DF398E"/>
    <w:rsid w:val="00DF6314"/>
    <w:rsid w:val="00E07E03"/>
    <w:rsid w:val="00E52A59"/>
    <w:rsid w:val="00E77DE3"/>
    <w:rsid w:val="00E871DD"/>
    <w:rsid w:val="00ED60AA"/>
    <w:rsid w:val="00F3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E27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2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D0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98E"/>
  </w:style>
  <w:style w:type="paragraph" w:styleId="a7">
    <w:name w:val="footer"/>
    <w:basedOn w:val="a"/>
    <w:link w:val="a8"/>
    <w:uiPriority w:val="99"/>
    <w:unhideWhenUsed/>
    <w:rsid w:val="00DF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98E"/>
  </w:style>
  <w:style w:type="paragraph" w:styleId="a9">
    <w:name w:val="Balloon Text"/>
    <w:basedOn w:val="a"/>
    <w:link w:val="aa"/>
    <w:uiPriority w:val="99"/>
    <w:semiHidden/>
    <w:unhideWhenUsed/>
    <w:rsid w:val="0060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D7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D15ADB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13pt">
    <w:name w:val="Основной текст + 13 pt;Полужирный"/>
    <w:basedOn w:val="a0"/>
    <w:rsid w:val="006D2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34</cp:revision>
  <dcterms:created xsi:type="dcterms:W3CDTF">2022-01-18T16:07:00Z</dcterms:created>
  <dcterms:modified xsi:type="dcterms:W3CDTF">2025-05-29T06:12:00Z</dcterms:modified>
</cp:coreProperties>
</file>