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E62B5A" w:rsidRDefault="00184AF8" w:rsidP="00E62B5A">
      <w:pPr>
        <w:spacing w:after="0" w:line="240" w:lineRule="auto"/>
        <w:rPr>
          <w:rFonts w:ascii="Times New Roman" w:hAnsi="Times New Roman" w:cs="Times New Roman"/>
        </w:rPr>
      </w:pPr>
    </w:p>
    <w:p w:rsidR="00710335" w:rsidRPr="00E62B5A" w:rsidRDefault="0011727E" w:rsidP="00E62B5A">
      <w:pPr>
        <w:pStyle w:val="Default"/>
        <w:jc w:val="center"/>
        <w:rPr>
          <w:sz w:val="28"/>
          <w:szCs w:val="28"/>
        </w:rPr>
      </w:pPr>
      <w:r w:rsidRPr="00E62B5A">
        <w:rPr>
          <w:b/>
          <w:bCs/>
          <w:sz w:val="28"/>
          <w:szCs w:val="28"/>
        </w:rPr>
        <w:t>РАСПИСАНИЕ ЗАНЯТИЙ НА 1 октября</w:t>
      </w:r>
      <w:r w:rsidR="00710335" w:rsidRPr="00E62B5A">
        <w:rPr>
          <w:b/>
          <w:bCs/>
          <w:sz w:val="28"/>
          <w:szCs w:val="28"/>
        </w:rPr>
        <w:t xml:space="preserve"> 202</w:t>
      </w:r>
      <w:r w:rsidRPr="00E62B5A">
        <w:rPr>
          <w:b/>
          <w:bCs/>
          <w:sz w:val="28"/>
          <w:szCs w:val="28"/>
        </w:rPr>
        <w:t>5 года</w:t>
      </w:r>
    </w:p>
    <w:p w:rsidR="0095704C" w:rsidRPr="00E62B5A" w:rsidRDefault="00E62B5A" w:rsidP="00E6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B5A">
        <w:rPr>
          <w:rFonts w:ascii="Times New Roman" w:hAnsi="Times New Roman" w:cs="Times New Roman"/>
          <w:b/>
          <w:bCs/>
          <w:sz w:val="28"/>
          <w:szCs w:val="28"/>
        </w:rPr>
        <w:t>ДЛЯ 9</w:t>
      </w:r>
      <w:r w:rsidR="00710335" w:rsidRPr="00E62B5A">
        <w:rPr>
          <w:rFonts w:ascii="Times New Roman" w:hAnsi="Times New Roman" w:cs="Times New Roman"/>
          <w:b/>
          <w:bCs/>
          <w:sz w:val="28"/>
          <w:szCs w:val="28"/>
        </w:rPr>
        <w:t xml:space="preserve">А КЛАССА </w:t>
      </w:r>
    </w:p>
    <w:p w:rsidR="003A17B2" w:rsidRPr="00E62B5A" w:rsidRDefault="003A17B2" w:rsidP="00E6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2"/>
        <w:gridCol w:w="690"/>
        <w:gridCol w:w="1371"/>
        <w:gridCol w:w="1559"/>
        <w:gridCol w:w="1902"/>
        <w:gridCol w:w="2083"/>
        <w:gridCol w:w="5028"/>
        <w:gridCol w:w="1747"/>
      </w:tblGrid>
      <w:tr w:rsidR="00E62B5A" w:rsidRPr="00E62B5A" w:rsidTr="00E62B5A">
        <w:trPr>
          <w:trHeight w:val="252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62B5A">
              <w:rPr>
                <w:rFonts w:ascii="Times New Roman" w:hAnsi="Times New Roman" w:cs="Times New Roman"/>
              </w:rPr>
              <w:t>н-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>Физическая культура НЕЧЕТ</w:t>
            </w:r>
            <w:proofErr w:type="gramStart"/>
            <w:r w:rsidRPr="00E62B5A">
              <w:rPr>
                <w:rFonts w:ascii="Times New Roman" w:hAnsi="Times New Roman" w:cs="Times New Roman"/>
              </w:rPr>
              <w:t>.Н</w:t>
            </w:r>
            <w:proofErr w:type="gramEnd"/>
            <w:r w:rsidRPr="00E62B5A">
              <w:rPr>
                <w:rFonts w:ascii="Times New Roman" w:hAnsi="Times New Roman" w:cs="Times New Roman"/>
              </w:rPr>
              <w:t>ЕД. ОКОНЕЧНИКОВА О.А.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E62B5A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E62B5A">
              <w:rPr>
                <w:rFonts w:ascii="Times New Roman" w:hAnsi="Times New Roman" w:cs="Times New Roman"/>
              </w:rPr>
              <w:t xml:space="preserve"> МАХ. В случае отсутствия связи перейдите по ссылке: </w:t>
            </w:r>
            <w:hyperlink r:id="rId4" w:tgtFrame="_blank" w:history="1">
              <w:r w:rsidRPr="00E62B5A">
                <w:rPr>
                  <w:rStyle w:val="a3"/>
                  <w:rFonts w:ascii="Times New Roman" w:hAnsi="Times New Roman" w:cs="Times New Roman"/>
                </w:rPr>
                <w:t>https://resh.edu.ru/subject/lesson/4082/main/172099/</w:t>
              </w:r>
            </w:hyperlink>
            <w:r w:rsidRPr="00E62B5A">
              <w:rPr>
                <w:rFonts w:ascii="Times New Roman" w:hAnsi="Times New Roman" w:cs="Times New Roman"/>
              </w:rPr>
              <w:t xml:space="preserve"> , на класс </w:t>
            </w:r>
            <w:proofErr w:type="gramStart"/>
            <w:r w:rsidRPr="00E62B5A">
              <w:rPr>
                <w:rFonts w:ascii="Times New Roman" w:hAnsi="Times New Roman" w:cs="Times New Roman"/>
              </w:rPr>
              <w:t>внимание не обращайте</w:t>
            </w:r>
            <w:proofErr w:type="gramEnd"/>
            <w:r w:rsidRPr="00E62B5A">
              <w:rPr>
                <w:rFonts w:ascii="Times New Roman" w:hAnsi="Times New Roman" w:cs="Times New Roman"/>
              </w:rPr>
              <w:t>, изучайте материал. Посмотрите в основной части видео (8 минут), изучите его, запомните основные понятия. Затем выполните в тренировочных заданиях</w:t>
            </w:r>
            <w:proofErr w:type="gramStart"/>
            <w:r w:rsidRPr="00E62B5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№ 4, 7, 8. После выполнения каждого задания нажимаете</w:t>
            </w:r>
            <w:proofErr w:type="gramStart"/>
            <w:r w:rsidRPr="00E62B5A">
              <w:rPr>
                <w:rFonts w:ascii="Times New Roman" w:hAnsi="Times New Roman" w:cs="Times New Roman"/>
              </w:rPr>
              <w:t>:"</w:t>
            </w:r>
            <w:proofErr w:type="gramEnd"/>
            <w:r w:rsidRPr="00E62B5A">
              <w:rPr>
                <w:rFonts w:ascii="Times New Roman" w:hAnsi="Times New Roman" w:cs="Times New Roman"/>
              </w:rPr>
              <w:t>сохранить". После 8- го номера необходимо нажать надпись</w:t>
            </w:r>
            <w:proofErr w:type="gramStart"/>
            <w:r w:rsidRPr="00E62B5A">
              <w:rPr>
                <w:rFonts w:ascii="Times New Roman" w:hAnsi="Times New Roman" w:cs="Times New Roman"/>
              </w:rPr>
              <w:t>:"</w:t>
            </w:r>
            <w:proofErr w:type="gramEnd"/>
            <w:r w:rsidRPr="00E62B5A">
              <w:rPr>
                <w:rFonts w:ascii="Times New Roman" w:hAnsi="Times New Roman" w:cs="Times New Roman"/>
              </w:rPr>
              <w:t>проверить". Фотографию полученных результатов пришлите до 18.00 ч. 01.10.25 г. на почту: 4olgasports@gmail.com или написать ответы заданий на листочек и, 02.10.25 г., принести в школу, сдать учителю физической культуры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2319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62B5A">
              <w:rPr>
                <w:rFonts w:ascii="Times New Roman" w:hAnsi="Times New Roman" w:cs="Times New Roman"/>
              </w:rPr>
              <w:t>н-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>Обществознание ИВАНОВА Н.А.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Политический режим</w:t>
            </w: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E62B5A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E62B5A">
              <w:rPr>
                <w:rFonts w:ascii="Times New Roman" w:hAnsi="Times New Roman" w:cs="Times New Roman"/>
              </w:rPr>
              <w:t xml:space="preserve"> МАХ.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п.4. Пересказ.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C помощью ЭОР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 xml:space="preserve">Иностранный язык (английский) МАДЬЯРОВА Г.С. 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62B5A">
              <w:rPr>
                <w:rFonts w:ascii="Times New Roman" w:hAnsi="Times New Roman" w:cs="Times New Roman"/>
              </w:rPr>
              <w:t>Health</w:t>
            </w:r>
            <w:proofErr w:type="spellEnd"/>
            <w:r w:rsidRPr="00E62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B5A">
              <w:rPr>
                <w:rFonts w:ascii="Times New Roman" w:hAnsi="Times New Roman" w:cs="Times New Roman"/>
              </w:rPr>
              <w:t>matters</w:t>
            </w:r>
            <w:proofErr w:type="spellEnd"/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 xml:space="preserve">Перейти по ссылке посмотреть </w:t>
            </w:r>
            <w:proofErr w:type="spellStart"/>
            <w:r w:rsidRPr="00E62B5A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E62B5A">
              <w:rPr>
                <w:rFonts w:ascii="Times New Roman" w:hAnsi="Times New Roman" w:cs="Times New Roman"/>
              </w:rPr>
              <w:t xml:space="preserve"> </w:t>
            </w:r>
            <w:hyperlink r:id="rId5" w:tgtFrame="_blank" w:history="1">
              <w:r w:rsidRPr="00E62B5A">
                <w:rPr>
                  <w:rStyle w:val="a3"/>
                  <w:rFonts w:ascii="Times New Roman" w:hAnsi="Times New Roman" w:cs="Times New Roman"/>
                </w:rPr>
                <w:t>https://yandex.ru/video/preview/5263869677395999922</w:t>
              </w:r>
            </w:hyperlink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E62B5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E62B5A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E62B5A">
              <w:rPr>
                <w:rFonts w:ascii="Times New Roman" w:hAnsi="Times New Roman" w:cs="Times New Roman"/>
              </w:rPr>
              <w:t>упр</w:t>
            </w:r>
            <w:proofErr w:type="spellEnd"/>
            <w:r w:rsidRPr="00E62B5A">
              <w:rPr>
                <w:rFonts w:ascii="Times New Roman" w:hAnsi="Times New Roman" w:cs="Times New Roman"/>
              </w:rPr>
              <w:t xml:space="preserve"> 9.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62B5A">
              <w:rPr>
                <w:rFonts w:ascii="Times New Roman" w:hAnsi="Times New Roman" w:cs="Times New Roman"/>
              </w:rPr>
              <w:t>н-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 xml:space="preserve">Литература ПЕТРУКОВИЧ Е.В. 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>Задание к уроку размещено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2B5A">
              <w:rPr>
                <w:rFonts w:ascii="Times New Roman" w:hAnsi="Times New Roman" w:cs="Times New Roman"/>
              </w:rPr>
              <w:t>в АСУ РСО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2319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62B5A">
              <w:rPr>
                <w:rFonts w:ascii="Times New Roman" w:hAnsi="Times New Roman" w:cs="Times New Roman"/>
              </w:rPr>
              <w:t>н-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>Русский язык ПЕТРУКОВИЧ Е.В.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 xml:space="preserve">Сложноподчиненные предложения с </w:t>
            </w:r>
            <w:proofErr w:type="gramStart"/>
            <w:r w:rsidRPr="00E62B5A">
              <w:rPr>
                <w:rFonts w:ascii="Times New Roman" w:hAnsi="Times New Roman" w:cs="Times New Roman"/>
              </w:rPr>
              <w:t>изъяснительными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придаточными</w:t>
            </w: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E62B5A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E62B5A">
              <w:rPr>
                <w:rFonts w:ascii="Times New Roman" w:hAnsi="Times New Roman" w:cs="Times New Roman"/>
              </w:rPr>
              <w:t xml:space="preserve"> Мах, в случае отсутствия связи по учебнику выписать из параграфа 4 правила с примерами</w:t>
            </w:r>
            <w:proofErr w:type="gramStart"/>
            <w:r w:rsidRPr="00E62B5A">
              <w:rPr>
                <w:rFonts w:ascii="Times New Roman" w:hAnsi="Times New Roman" w:cs="Times New Roman"/>
              </w:rPr>
              <w:t>.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2B5A">
              <w:rPr>
                <w:rFonts w:ascii="Times New Roman" w:hAnsi="Times New Roman" w:cs="Times New Roman"/>
              </w:rPr>
              <w:t>в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ыполнить два упражнения </w:t>
            </w:r>
            <w:proofErr w:type="spellStart"/>
            <w:r w:rsidRPr="00E62B5A">
              <w:rPr>
                <w:rFonts w:ascii="Times New Roman" w:hAnsi="Times New Roman" w:cs="Times New Roman"/>
              </w:rPr>
              <w:t>навыбор</w:t>
            </w:r>
            <w:proofErr w:type="spellEnd"/>
            <w:r w:rsidRPr="00E62B5A">
              <w:rPr>
                <w:rFonts w:ascii="Times New Roman" w:hAnsi="Times New Roman" w:cs="Times New Roman"/>
              </w:rPr>
              <w:t>. Схемы предложений и определение вида СПП.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 xml:space="preserve">Повторить виды </w:t>
            </w:r>
            <w:proofErr w:type="gramStart"/>
            <w:r w:rsidRPr="00E62B5A">
              <w:rPr>
                <w:rFonts w:ascii="Times New Roman" w:hAnsi="Times New Roman" w:cs="Times New Roman"/>
              </w:rPr>
              <w:t>придаточных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в СПП. Подготовиться к самостоятельной работе. Повторить опорную </w:t>
            </w:r>
            <w:proofErr w:type="spellStart"/>
            <w:r w:rsidRPr="00E62B5A">
              <w:rPr>
                <w:rFonts w:ascii="Times New Roman" w:hAnsi="Times New Roman" w:cs="Times New Roman"/>
              </w:rPr>
              <w:t>таблицу</w:t>
            </w:r>
            <w:proofErr w:type="gramStart"/>
            <w:r w:rsidRPr="00E62B5A">
              <w:rPr>
                <w:rFonts w:ascii="Times New Roman" w:hAnsi="Times New Roman" w:cs="Times New Roman"/>
              </w:rPr>
              <w:t>:в</w:t>
            </w:r>
            <w:proofErr w:type="gramEnd"/>
            <w:r w:rsidRPr="00E62B5A">
              <w:rPr>
                <w:rFonts w:ascii="Times New Roman" w:hAnsi="Times New Roman" w:cs="Times New Roman"/>
              </w:rPr>
              <w:t>опросы</w:t>
            </w:r>
            <w:proofErr w:type="spellEnd"/>
            <w:r w:rsidRPr="00E62B5A">
              <w:rPr>
                <w:rFonts w:ascii="Times New Roman" w:hAnsi="Times New Roman" w:cs="Times New Roman"/>
              </w:rPr>
              <w:t>, союзы и союзные слова.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62B5A">
              <w:rPr>
                <w:rFonts w:ascii="Times New Roman" w:hAnsi="Times New Roman" w:cs="Times New Roman"/>
              </w:rPr>
              <w:t>н-</w:t>
            </w:r>
            <w:proofErr w:type="gramEnd"/>
            <w:r w:rsidRPr="00E62B5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>Математика (вероятность и статистика) КАЛИНКИНА Е.Н.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Комбинаторное правило умножения</w:t>
            </w: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Выполнить тестовые задания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Выполнить тестовые задания</w:t>
            </w:r>
          </w:p>
        </w:tc>
      </w:tr>
      <w:tr w:rsidR="00E62B5A" w:rsidRPr="00E62B5A" w:rsidTr="00E62B5A">
        <w:trPr>
          <w:trHeight w:val="252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2B5A">
              <w:rPr>
                <w:rFonts w:ascii="Times New Roman" w:hAnsi="Times New Roman" w:cs="Times New Roman"/>
                <w:b/>
                <w:bCs/>
              </w:rPr>
              <w:t xml:space="preserve">14.40-15.10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62B5A">
              <w:rPr>
                <w:rFonts w:ascii="Times New Roman" w:hAnsi="Times New Roman" w:cs="Times New Roman"/>
                <w:i/>
                <w:iCs/>
              </w:rPr>
              <w:t>С помощью ЭОР (электронные образовательные ресурсы)</w:t>
            </w:r>
          </w:p>
        </w:tc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  <w:i/>
                <w:iCs/>
              </w:rPr>
              <w:t>"</w:t>
            </w:r>
            <w:proofErr w:type="spellStart"/>
            <w:r w:rsidRPr="00E62B5A">
              <w:rPr>
                <w:rFonts w:ascii="Times New Roman" w:hAnsi="Times New Roman" w:cs="Times New Roman"/>
                <w:i/>
                <w:iCs/>
              </w:rPr>
              <w:t>Предпроф</w:t>
            </w:r>
            <w:proofErr w:type="spellEnd"/>
            <w:r w:rsidRPr="00E62B5A">
              <w:rPr>
                <w:rFonts w:ascii="Times New Roman" w:hAnsi="Times New Roman" w:cs="Times New Roman"/>
                <w:i/>
                <w:iCs/>
              </w:rPr>
              <w:t xml:space="preserve">. курсы" </w:t>
            </w:r>
            <w:proofErr w:type="spellStart"/>
            <w:r w:rsidRPr="00E62B5A">
              <w:rPr>
                <w:rFonts w:ascii="Times New Roman" w:hAnsi="Times New Roman" w:cs="Times New Roman"/>
                <w:i/>
                <w:iCs/>
              </w:rPr>
              <w:t>ПОДГ</w:t>
            </w:r>
            <w:proofErr w:type="gramStart"/>
            <w:r w:rsidRPr="00E62B5A">
              <w:rPr>
                <w:rFonts w:ascii="Times New Roman" w:hAnsi="Times New Roman" w:cs="Times New Roman"/>
                <w:i/>
                <w:iCs/>
              </w:rPr>
              <w:t>.к</w:t>
            </w:r>
            <w:proofErr w:type="spellEnd"/>
            <w:proofErr w:type="gramEnd"/>
            <w:r w:rsidRPr="00E62B5A">
              <w:rPr>
                <w:rFonts w:ascii="Times New Roman" w:hAnsi="Times New Roman" w:cs="Times New Roman"/>
                <w:i/>
                <w:iCs/>
              </w:rPr>
              <w:t xml:space="preserve"> ГИА- НЕЧЁТНАЯ НЕД ИВАНОВА Н.А.</w:t>
            </w:r>
          </w:p>
        </w:tc>
        <w:tc>
          <w:tcPr>
            <w:tcW w:w="20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B5A">
              <w:rPr>
                <w:rFonts w:ascii="Times New Roman" w:hAnsi="Times New Roman" w:cs="Times New Roman"/>
              </w:rPr>
              <w:t>Тема занятия в АСУ РСО</w:t>
            </w:r>
          </w:p>
        </w:tc>
        <w:tc>
          <w:tcPr>
            <w:tcW w:w="502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5A">
              <w:rPr>
                <w:rFonts w:ascii="Times New Roman" w:hAnsi="Times New Roman" w:cs="Times New Roman"/>
              </w:rPr>
              <w:t>Задание к занятию размещено</w:t>
            </w:r>
            <w:r w:rsidR="00931D95">
              <w:rPr>
                <w:rFonts w:ascii="Times New Roman" w:hAnsi="Times New Roman" w:cs="Times New Roman"/>
              </w:rPr>
              <w:t xml:space="preserve"> </w:t>
            </w:r>
            <w:r w:rsidRPr="00E62B5A">
              <w:rPr>
                <w:rFonts w:ascii="Times New Roman" w:hAnsi="Times New Roman" w:cs="Times New Roman"/>
              </w:rPr>
              <w:t>в АСУ РСО</w:t>
            </w:r>
          </w:p>
        </w:tc>
        <w:tc>
          <w:tcPr>
            <w:tcW w:w="1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62B5A" w:rsidRPr="00E62B5A" w:rsidRDefault="00E62B5A" w:rsidP="00E62B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B5A" w:rsidRPr="00E62B5A" w:rsidRDefault="00E62B5A" w:rsidP="00E6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B5A" w:rsidRPr="00E62B5A" w:rsidRDefault="00E62B5A" w:rsidP="00E6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B5A" w:rsidRPr="00E62B5A" w:rsidRDefault="00E62B5A" w:rsidP="00E6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E62B5A" w:rsidRDefault="0095704C" w:rsidP="00E6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E62B5A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1B3D42"/>
    <w:rsid w:val="00205742"/>
    <w:rsid w:val="00224E98"/>
    <w:rsid w:val="00277F3A"/>
    <w:rsid w:val="00296CA2"/>
    <w:rsid w:val="0038393B"/>
    <w:rsid w:val="00393559"/>
    <w:rsid w:val="003A17B2"/>
    <w:rsid w:val="00484AD5"/>
    <w:rsid w:val="004C38A9"/>
    <w:rsid w:val="00647FB3"/>
    <w:rsid w:val="006C410D"/>
    <w:rsid w:val="006D1139"/>
    <w:rsid w:val="00710335"/>
    <w:rsid w:val="00713906"/>
    <w:rsid w:val="007C72FD"/>
    <w:rsid w:val="007C79F0"/>
    <w:rsid w:val="007D1082"/>
    <w:rsid w:val="00900834"/>
    <w:rsid w:val="00931D95"/>
    <w:rsid w:val="0095704C"/>
    <w:rsid w:val="00A25EE2"/>
    <w:rsid w:val="00A57A12"/>
    <w:rsid w:val="00A84068"/>
    <w:rsid w:val="00A92CE1"/>
    <w:rsid w:val="00A97644"/>
    <w:rsid w:val="00AD5E6E"/>
    <w:rsid w:val="00B113F3"/>
    <w:rsid w:val="00B14F77"/>
    <w:rsid w:val="00B4647E"/>
    <w:rsid w:val="00DD3D8F"/>
    <w:rsid w:val="00E143FF"/>
    <w:rsid w:val="00E62B5A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5263869677395999922" TargetMode="External"/><Relationship Id="rId4" Type="http://schemas.openxmlformats.org/officeDocument/2006/relationships/hyperlink" Target="https://resh.edu.ru/subject/lesson/4082/main/1720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22</cp:revision>
  <dcterms:created xsi:type="dcterms:W3CDTF">2020-04-07T19:25:00Z</dcterms:created>
  <dcterms:modified xsi:type="dcterms:W3CDTF">2025-10-01T07:35:00Z</dcterms:modified>
</cp:coreProperties>
</file>