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49693D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49693D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647741" w:rsidRPr="0049693D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693D">
        <w:rPr>
          <w:rFonts w:ascii="Times New Roman" w:hAnsi="Times New Roman" w:cs="Times New Roman"/>
          <w:b/>
          <w:bCs/>
        </w:rPr>
        <w:t xml:space="preserve">ДЛЯ </w:t>
      </w:r>
      <w:r w:rsidR="00943C81" w:rsidRPr="0049693D">
        <w:rPr>
          <w:rFonts w:ascii="Times New Roman" w:hAnsi="Times New Roman" w:cs="Times New Roman"/>
          <w:b/>
          <w:bCs/>
        </w:rPr>
        <w:t>7Б</w:t>
      </w:r>
      <w:r w:rsidR="00647741" w:rsidRPr="0049693D">
        <w:rPr>
          <w:rFonts w:ascii="Times New Roman" w:hAnsi="Times New Roman" w:cs="Times New Roman"/>
          <w:b/>
          <w:bCs/>
        </w:rPr>
        <w:t xml:space="preserve"> КЛАССА </w:t>
      </w:r>
    </w:p>
    <w:tbl>
      <w:tblPr>
        <w:tblW w:w="148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476"/>
        <w:gridCol w:w="743"/>
        <w:gridCol w:w="1590"/>
        <w:gridCol w:w="1431"/>
        <w:gridCol w:w="1549"/>
        <w:gridCol w:w="5099"/>
        <w:gridCol w:w="2835"/>
      </w:tblGrid>
      <w:tr w:rsidR="0049693D" w:rsidRPr="0049693D" w:rsidTr="0049693D">
        <w:trPr>
          <w:trHeight w:val="360"/>
        </w:trPr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 w:rsidP="004969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УМАРОВОЙ КАМШАТЗАХАРОВНОЙ</w:t>
            </w:r>
          </w:p>
        </w:tc>
        <w:tc>
          <w:tcPr>
            <w:tcW w:w="1091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49693D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49693D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49693D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49693D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49693D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49693D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49693D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49693D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49693D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"Разговоры о важном" </w:t>
            </w:r>
            <w:r w:rsidRPr="004969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УМАРОВА К.З.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lastRenderedPageBreak/>
              <w:t xml:space="preserve">«Светлый праздник </w:t>
            </w:r>
            <w:r w:rsidRPr="0049693D">
              <w:rPr>
                <w:rFonts w:ascii="Times New Roman" w:hAnsi="Times New Roman" w:cs="Times New Roman"/>
              </w:rPr>
              <w:lastRenderedPageBreak/>
              <w:t>Рождества"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lastRenderedPageBreak/>
              <w:t xml:space="preserve">Урок на платформе Сферум. В случае отсутствия связи посмотреть материал пройдя по ссылке </w:t>
            </w:r>
            <w:hyperlink r:id="rId6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https://razgovor.edsoo.ru/video/1482/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Математика (алгебра) КАЛИНКИНА Е.Н.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Разность квадратов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посмотреть видео по ссылке </w:t>
            </w:r>
            <w:hyperlink r:id="rId7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https://resh.edu.ru/subject/lesson/7265/main/294872/</w:t>
              </w:r>
            </w:hyperlink>
            <w:r w:rsidRPr="00496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Выполнить тест на сайте uztest.ru. Решения выслать на электронную почту kalinkina_e_n@mail.ru 9.01.23 до 16.00.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5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МИНАКОВА С.А.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Светлый праздник Рождества.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Урок на платформе Сферум. В слячае отсутствия связи нарисовать рисунок, посвященный плазднику Рождества. Рисунок прислать до 10.01.23 на эл.почту lana.minakova.73@inbox.ru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Русский язык ОКАЗИНА Т.В.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Деепричастный оборот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ПРосмотр видео по ссылке: </w:t>
            </w:r>
            <w:hyperlink r:id="rId8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yandex.ru/video/preview/17880964473039950675?text=русский%20язык%207%20класс%20презентация%20деепричастный%20оборот&amp;path=yandex_search&amp;parent-reqid=1673229622058486-12556251849039617887-sas3-0812-bb9-sas-l7-balancer-8080-BAL-3783&amp;from_type=vast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 w:rsidP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 w:rsidP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Литература ОКАЗИНА Т.В.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Н.В.Гоголь "Тарас Бульба" (гл.10-11)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просмотр видео и прослушивание аудиокниги по ссылке: https://audioknigi-sv.ru/gogol-taras-bulba/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История ИВАНОВА Н.А.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Культура и повседневная жизнь народов </w:t>
            </w:r>
            <w:r w:rsidRPr="0049693D">
              <w:rPr>
                <w:rFonts w:ascii="Times New Roman" w:hAnsi="Times New Roman" w:cs="Times New Roman"/>
              </w:rPr>
              <w:lastRenderedPageBreak/>
              <w:t>России в 16 веке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lastRenderedPageBreak/>
              <w:t xml:space="preserve">Изучить материал для самостоятельной работы и проектной деятельности учащихся со стр.100-111. Выписать в тетрадь названные в парпграфе </w:t>
            </w:r>
            <w:r w:rsidRPr="0049693D">
              <w:rPr>
                <w:rFonts w:ascii="Times New Roman" w:hAnsi="Times New Roman" w:cs="Times New Roman"/>
              </w:rPr>
              <w:lastRenderedPageBreak/>
              <w:t xml:space="preserve">исторические памятники.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lastRenderedPageBreak/>
              <w:t xml:space="preserve">Закрепить изученный материал просмотром инфоурока пройдя по </w:t>
            </w:r>
            <w:r w:rsidRPr="0049693D">
              <w:rPr>
                <w:rFonts w:ascii="Times New Roman" w:hAnsi="Times New Roman" w:cs="Times New Roman"/>
              </w:rPr>
              <w:lastRenderedPageBreak/>
              <w:t xml:space="preserve">ссылке </w:t>
            </w:r>
            <w:hyperlink r:id="rId9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https://www.youtube.com/watch?v=C1Rc6OhxH1Y</w:t>
              </w:r>
            </w:hyperlink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5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ОКОНЕЧНИКОВА О.А.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Лыжная подготовка. Техника попеременного двухшажного хода. 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10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https://resh.edu.ru/subject/lesson/3102/main/</w:t>
              </w:r>
            </w:hyperlink>
            <w:r w:rsidRPr="0049693D">
              <w:rPr>
                <w:rFonts w:ascii="Times New Roman" w:hAnsi="Times New Roman" w:cs="Times New Roman"/>
              </w:rPr>
              <w:t xml:space="preserve"> , просмотрите видео в основной части урока (5 минут). Изучайте материал устно! Рядом с надписью: "основная часть" (справа), в тренировочных заданиях выполните номера:1, 2, 3, 4, 8. Затем нажмите на:"проверить". Сфотографируйте результаты выполненных заданий и пришлите к следующему уроку на эл. почту: 4olgasports@gmail.com или Вайбер.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3D" w:rsidRPr="0049693D" w:rsidTr="0049693D">
        <w:trPr>
          <w:trHeight w:val="1389"/>
        </w:trPr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 xml:space="preserve">13.50-14.20 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"Формирование функциональной грамотности (математической)" СЕМИНА </w:t>
            </w:r>
            <w:r w:rsidRPr="004969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С.Г.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lastRenderedPageBreak/>
              <w:t>"Что такое налоги и почему мы должны их платить?"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Посмотрите видео и узнаете, что называется НАЛОГОМ (ссылка) </w:t>
            </w:r>
            <w:hyperlink r:id="rId11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https://www.google.com/search?q=%22%D0%A7%D1%82%D0%BE+%D1%82%D0%B0%D0%BA%D0%BE%D0%B5+%D0%BD%D0%B0%D0%BB%D0%BE%D0%B3%D0%B8+%D0%B8+%D0%BF%D0%BE%D1%87%D0%B5%D0%BC%D1%83+%D0%BC%D1</w:t>
              </w:r>
              <w:r w:rsidRPr="0049693D">
                <w:rPr>
                  <w:rStyle w:val="a3"/>
                  <w:rFonts w:ascii="Times New Roman" w:hAnsi="Times New Roman" w:cs="Times New Roman"/>
                </w:rPr>
                <w:lastRenderedPageBreak/>
                <w:t>%8B+%D0%B4%D0%BE%D0%</w:t>
              </w:r>
            </w:hyperlink>
            <w:r w:rsidRPr="0049693D">
              <w:rPr>
                <w:rFonts w:ascii="Times New Roman" w:hAnsi="Times New Roman" w:cs="Times New Roman"/>
              </w:rPr>
              <w:t xml:space="preserve"> Почему необходимо платить налоги? ССЫЛКА: </w:t>
            </w:r>
            <w:hyperlink r:id="rId12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https://www.emta.ee/ru/chastnyy-klient/e-uslugi-nalogovaya-mudrost/nalogovo-tamozhennaya-gramotnost/pochemu-neobkhodimo</w:t>
              </w:r>
            </w:hyperlink>
            <w:r w:rsidRPr="00496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 w:rsidP="004969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lastRenderedPageBreak/>
              <w:t>вторник 10.01.2023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УМАРОВОЙ КАМШАТЗАХАРОВНОЙ</w:t>
            </w:r>
          </w:p>
        </w:tc>
        <w:tc>
          <w:tcPr>
            <w:tcW w:w="1091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49693D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49693D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49693D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49693D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49693D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49693D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49693D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49693D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49693D">
              <w:rPr>
                <w:rFonts w:ascii="Times New Roman" w:hAnsi="Times New Roman" w:cs="Times New Roman"/>
              </w:rPr>
              <w:br/>
            </w:r>
            <w:r w:rsidRPr="0049693D">
              <w:rPr>
                <w:rFonts w:ascii="Times New Roman" w:hAnsi="Times New Roman" w:cs="Times New Roman"/>
              </w:rPr>
              <w:lastRenderedPageBreak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Музыка МИНАКОВА С.А.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Светлый праздник Рождества.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Урок на платформе Сферум. В слячае отсутствия связи нарисовать рисунок, посвященный плазднику Рождества. Рисунок прислать до 10.01.23 на эл.почту lana.minakova.73@inbox.ru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 КАЛИНКИНА Е.Н.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Свойства параллельных прямых. Решение задач.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пройти по ссылке и посмотреть видеоматериал </w:t>
            </w:r>
            <w:hyperlink r:id="rId13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https://resh.edu.ru/subject/lesson/7301/start/249511/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Выполнить тест на сайте uztest.ru. Решения выслать на электронную почту kalinkina_e_n@mail.ru 10.01.23 до 16.00.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5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Настоящее совершенное время.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Урок на платформе сферум. Учебник, стр 57 упр 1, 2, 3.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Составить 6 предложений в наст.соверш.времени. Работу отправить Умаровой КЗ на вайбер до 11.01.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Русский язык ОКАЗИНА Т.В.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Запятые при причастных и деепричастных оборотах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Просмотр презентации по ссылке https://yandex.ru/video/preview/15992442282940198263?text=русский%20язык%207%20класс%20презентация%20деепричастный%20оборот&amp;path=yandex_search&amp;parent-reqid=1673229622058486-12556251849039617887-sas3-0812-bb9-sas-l7-balancer-8080-BAL-3783&amp;from_type=vast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12.00 -</w:t>
            </w:r>
            <w:r w:rsidRPr="0049693D">
              <w:rPr>
                <w:rFonts w:ascii="Times New Roman" w:hAnsi="Times New Roman" w:cs="Times New Roman"/>
                <w:b/>
                <w:bCs/>
              </w:rPr>
              <w:lastRenderedPageBreak/>
              <w:t>12.30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 xml:space="preserve">Физика ВОРОНИНА </w:t>
            </w:r>
            <w:r w:rsidRPr="00496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С.П.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5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Математика (алгебра) КАЛИНКИНА Е.Н.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Разность квадратов.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пройти по ссылке и посмотреть видеоматериал </w:t>
            </w:r>
            <w:hyperlink r:id="rId14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https://resh.edu.ru/subject/lesson/7265/start/294868/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Выполнить тест на сайте uztest.ru. Решения выслать на электронную почту kalinkina_e_n@mail.ru 10.01.23 до 16.00.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 xml:space="preserve">13.50-14.20 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ВОРОНИНА С.П.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 xml:space="preserve">14.40-15.10 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ЧЁТНАЯ НЕДЕЛЯ "Спортклуб" 0,5 / НЕЧЁТНАЯ НЕДЕЛЯ "Путь к успеху-ГТО" 0,5 ОКОНЕЧНИКОВА О.А.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Спортклуб.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  <w:b/>
                <w:bCs/>
              </w:rPr>
              <w:t xml:space="preserve">Волейбол. </w:t>
            </w:r>
            <w:r w:rsidRPr="0049693D">
              <w:rPr>
                <w:rFonts w:ascii="Times New Roman" w:hAnsi="Times New Roman" w:cs="Times New Roman"/>
              </w:rPr>
              <w:t xml:space="preserve">Посмотрите видео по ссылке: </w:t>
            </w:r>
            <w:hyperlink r:id="rId15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https://yandex.ru/video/preview/1341601851445034404</w:t>
              </w:r>
            </w:hyperlink>
            <w:r w:rsidRPr="0049693D">
              <w:rPr>
                <w:rFonts w:ascii="Times New Roman" w:hAnsi="Times New Roman" w:cs="Times New Roman"/>
              </w:rPr>
              <w:t xml:space="preserve"> (19 минут). Повторите технику выполнения передачи сверху и приема снизу УСТНО, затем выполняя эмитацию, после этого можно выполнить с мягким мячом (можно заменить на маленькую мягкую игрушку). Упражнения и задания ОБЯЗАТЕЛЬНО выполнять после разминки (как на уроке - восемь упражнений) и с соблюдением техники безопасности!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 xml:space="preserve">15.30-16.00 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"Цифровая гигиена" АЙДЮШЕВА И.В.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Методы защиты от вредоносных программ.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Посмотреть видео по ссылке </w:t>
            </w:r>
            <w:hyperlink r:id="rId16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https://www.youtube.com/watch?v=fY1wMrGzaPA</w:t>
              </w:r>
            </w:hyperlink>
            <w:r w:rsidRPr="0049693D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9693D" w:rsidRPr="0049693D" w:rsidTr="0049693D">
        <w:trPr>
          <w:trHeight w:val="360"/>
        </w:trPr>
        <w:tc>
          <w:tcPr>
            <w:tcW w:w="110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right"/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С помощью ЭОР электронные образовательные ресурсы)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9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"Информационная безопасность" АЙДЮШЕВА И.В.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Приватность и конфедициальность в мессенджерах.</w:t>
            </w:r>
          </w:p>
        </w:tc>
        <w:tc>
          <w:tcPr>
            <w:tcW w:w="50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 xml:space="preserve">Изучить материал пройдя по ссылке </w:t>
            </w:r>
            <w:hyperlink r:id="rId17" w:tgtFrame="_blank" w:history="1">
              <w:r w:rsidRPr="0049693D">
                <w:rPr>
                  <w:rStyle w:val="a3"/>
                  <w:rFonts w:ascii="Times New Roman" w:hAnsi="Times New Roman" w:cs="Times New Roman"/>
                </w:rPr>
                <w:t>https://www.kaspersky.ru/resource-center/threats/internet-and-individual-privacy-protection</w:t>
              </w:r>
            </w:hyperlink>
            <w:r w:rsidRPr="00496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49693D" w:rsidRPr="0049693D" w:rsidRDefault="0049693D">
            <w:pPr>
              <w:rPr>
                <w:rFonts w:ascii="Times New Roman" w:hAnsi="Times New Roman" w:cs="Times New Roman"/>
              </w:rPr>
            </w:pPr>
            <w:r w:rsidRPr="0049693D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w:rsidR="0049693D" w:rsidRPr="0049693D" w:rsidRDefault="0049693D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3E17" w:rsidRPr="0049693D" w:rsidRDefault="002F3E17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47741" w:rsidRPr="0049693D" w:rsidRDefault="00647741">
      <w:pPr>
        <w:rPr>
          <w:rFonts w:ascii="Times New Roman" w:hAnsi="Times New Roman" w:cs="Times New Roman"/>
        </w:rPr>
      </w:pPr>
    </w:p>
    <w:sectPr w:rsidR="00647741" w:rsidRPr="0049693D" w:rsidSect="00647741">
      <w:headerReference w:type="default" r:id="rId18"/>
      <w:footerReference w:type="default" r:id="rId1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5B8" w:rsidRDefault="005175B8" w:rsidP="00647741">
      <w:pPr>
        <w:spacing w:after="0" w:line="240" w:lineRule="auto"/>
      </w:pPr>
      <w:r>
        <w:separator/>
      </w:r>
    </w:p>
  </w:endnote>
  <w:endnote w:type="continuationSeparator" w:id="1">
    <w:p w:rsidR="005175B8" w:rsidRDefault="005175B8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EE205D">
        <w:pPr>
          <w:pStyle w:val="a6"/>
          <w:jc w:val="right"/>
        </w:pPr>
        <w:fldSimple w:instr=" PAGE   \* MERGEFORMAT ">
          <w:r w:rsidR="0049693D">
            <w:rPr>
              <w:noProof/>
            </w:rPr>
            <w:t>7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5B8" w:rsidRDefault="005175B8" w:rsidP="00647741">
      <w:pPr>
        <w:spacing w:after="0" w:line="240" w:lineRule="auto"/>
      </w:pPr>
      <w:r>
        <w:separator/>
      </w:r>
    </w:p>
  </w:footnote>
  <w:footnote w:type="continuationSeparator" w:id="1">
    <w:p w:rsidR="005175B8" w:rsidRDefault="005175B8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64D17"/>
    <w:rsid w:val="00082F05"/>
    <w:rsid w:val="000B5E17"/>
    <w:rsid w:val="00190A44"/>
    <w:rsid w:val="001F0AF3"/>
    <w:rsid w:val="00240F49"/>
    <w:rsid w:val="002F3E17"/>
    <w:rsid w:val="00352070"/>
    <w:rsid w:val="0036740C"/>
    <w:rsid w:val="0049693D"/>
    <w:rsid w:val="004C5229"/>
    <w:rsid w:val="004E5127"/>
    <w:rsid w:val="005175B8"/>
    <w:rsid w:val="00647741"/>
    <w:rsid w:val="00676E10"/>
    <w:rsid w:val="00745CC1"/>
    <w:rsid w:val="007F61E0"/>
    <w:rsid w:val="008A0EE3"/>
    <w:rsid w:val="00943C81"/>
    <w:rsid w:val="00A22C0B"/>
    <w:rsid w:val="00B331C5"/>
    <w:rsid w:val="00C8665C"/>
    <w:rsid w:val="00D22C5A"/>
    <w:rsid w:val="00DF216A"/>
    <w:rsid w:val="00E04947"/>
    <w:rsid w:val="00E2457B"/>
    <w:rsid w:val="00E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7880964473039950675?text=%D1%80%D1%83%D1%81%D1%81%D0%BA%D0%B8%D0%B9%20%D1%8F%D0%B7%D1%8B%D0%BA%207%20%D0%BA%D0%BB%D0%B0%D1%81%D1%81%20%D0%BF%D1%80%D0%B5%D0%B7%D0%B5%D0%BD%D1%82%D0%B0%D1%86%D0%B8%D1%8F%20%D0%B4%D0%B5%D0%B5%D0%BF%D1%80%D0%B8%D1%87%D0%B0%D1%81%D1%82%D0%BD%D1%8B%D0%B9%20%D0%BE%D0%B1%D0%BE%D1%80%D0%BE%D1%82&amp;path=yandex_search&amp;parent-reqid=1673229622058486-12556251849039617887-sas3-0812-bb9-sas-l7-balancer-8080-BAL-3783&amp;from_type=vast" TargetMode="External"/><Relationship Id="rId13" Type="http://schemas.openxmlformats.org/officeDocument/2006/relationships/hyperlink" Target="https://resh.edu.ru/subject/lesson/7301/start/249511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7265/main/294872/" TargetMode="External"/><Relationship Id="rId12" Type="http://schemas.openxmlformats.org/officeDocument/2006/relationships/hyperlink" Target="https://www.emta.ee/ru/chastnyy-klient/e-uslugi-nalogovaya-mudrost/nalogovo-tamozhennaya-gramotnost/pochemu-neobkhodimo" TargetMode="External"/><Relationship Id="rId17" Type="http://schemas.openxmlformats.org/officeDocument/2006/relationships/hyperlink" Target="https://www.kaspersky.ru/resource-center/threats/internet-and-individual-privacy-prote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Y1wMrGzaP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zgovor.edsoo.ru/video/1482/" TargetMode="External"/><Relationship Id="rId11" Type="http://schemas.openxmlformats.org/officeDocument/2006/relationships/hyperlink" Target="https://www.google.com/search?q=%22%D0%A7%D1%82%D0%BE+%D1%82%D0%B0%D0%BA%D0%BE%D0%B5+%D0%BD%D0%B0%D0%BB%D0%BE%D0%B3%D0%B8+%D0%B8+%D0%BF%D0%BE%D1%87%D0%B5%D0%BC%D1%83+%D0%BC%D1%8B+%D0%B4%D0%BE%D0%BB%D0%B6%D0%BD%D1%8B+%D0%B8%D1%85+%D0%BF%D0%BB%D0%B0%D1%82%D0%B8%D1%82%D1%8C%3F%22&amp;sxsrf=AJOqlzWiQDHQWCxiqqygp65e6Ui_k8E0PQ: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andex.ru/video/preview/1341601851445034404" TargetMode="External"/><Relationship Id="rId10" Type="http://schemas.openxmlformats.org/officeDocument/2006/relationships/hyperlink" Target="https://resh.edu.ru/subject/lesson/3102/main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1Rc6OhxH1Y" TargetMode="External"/><Relationship Id="rId14" Type="http://schemas.openxmlformats.org/officeDocument/2006/relationships/hyperlink" Target="https://resh.edu.ru/subject/lesson/7265/start/2948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1620</Words>
  <Characters>9235</Characters>
  <Application>Microsoft Office Word</Application>
  <DocSecurity>0</DocSecurity>
  <Lines>76</Lines>
  <Paragraphs>21</Paragraphs>
  <ScaleCrop>false</ScaleCrop>
  <Company>Microsoft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2023-01-08T17:56:00Z</dcterms:created>
  <dcterms:modified xsi:type="dcterms:W3CDTF">2023-01-09T02:12:00Z</dcterms:modified>
</cp:coreProperties>
</file>