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1F0AF3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1F0AF3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1F0AF3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AF3">
        <w:rPr>
          <w:rFonts w:ascii="Times New Roman" w:hAnsi="Times New Roman" w:cs="Times New Roman"/>
          <w:b/>
          <w:bCs/>
        </w:rPr>
        <w:t xml:space="preserve">ДЛЯ </w:t>
      </w:r>
      <w:r w:rsidR="0036740C" w:rsidRPr="001F0AF3">
        <w:rPr>
          <w:rFonts w:ascii="Times New Roman" w:hAnsi="Times New Roman" w:cs="Times New Roman"/>
          <w:b/>
          <w:bCs/>
        </w:rPr>
        <w:t>5</w:t>
      </w:r>
      <w:r w:rsidR="00647741" w:rsidRPr="001F0AF3">
        <w:rPr>
          <w:rFonts w:ascii="Times New Roman" w:hAnsi="Times New Roman" w:cs="Times New Roman"/>
          <w:b/>
          <w:bCs/>
        </w:rPr>
        <w:t xml:space="preserve">А КЛАССА </w:t>
      </w:r>
    </w:p>
    <w:tbl>
      <w:tblPr>
        <w:tblW w:w="15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"/>
        <w:gridCol w:w="1379"/>
        <w:gridCol w:w="840"/>
        <w:gridCol w:w="1286"/>
        <w:gridCol w:w="1701"/>
        <w:gridCol w:w="1560"/>
        <w:gridCol w:w="6095"/>
        <w:gridCol w:w="1843"/>
      </w:tblGrid>
      <w:tr w:rsidR="001F0AF3" w:rsidRPr="001F0AF3" w:rsidTr="007F61E0">
        <w:trPr>
          <w:trHeight w:val="36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 w:rsidP="001F0A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СВЕТЛАНОЙ ПЕТРОВНОЙ</w:t>
            </w:r>
          </w:p>
        </w:tc>
        <w:tc>
          <w:tcPr>
            <w:tcW w:w="111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1F0AF3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1F0AF3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1F0AF3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1F0AF3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1F0AF3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1F0AF3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1F0AF3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1F0AF3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1F0AF3">
              <w:rPr>
                <w:rFonts w:ascii="Times New Roman" w:hAnsi="Times New Roman" w:cs="Times New Roman"/>
              </w:rPr>
              <w:br/>
            </w:r>
            <w:r w:rsidRPr="001F0AF3">
              <w:rPr>
                <w:rFonts w:ascii="Times New Roman" w:hAnsi="Times New Roman" w:cs="Times New Roman"/>
              </w:rPr>
              <w:lastRenderedPageBreak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0AF3">
              <w:rPr>
                <w:rFonts w:ascii="Times New Roman" w:hAnsi="Times New Roman" w:cs="Times New Roman"/>
                <w:i/>
                <w:iCs/>
              </w:rPr>
              <w:t>Внеурочная деятельность "Разговоры о важном" ВОРОНИНА С.П.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Просмотр видео по ссылке: </w:t>
            </w:r>
            <w:hyperlink r:id="rId6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https://razgovor.edsoo.ru/topic/31/grade/34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https://razgovor.edsoo.ru/video/1490/</w:t>
              </w:r>
            </w:hyperlink>
            <w:r>
              <w:rPr>
                <w:rFonts w:ascii="Times New Roman" w:hAnsi="Times New Roman" w:cs="Times New Roman"/>
              </w:rPr>
              <w:t xml:space="preserve"> Просмотр, выполнение</w:t>
            </w:r>
            <w:r w:rsidRPr="001F0AF3">
              <w:rPr>
                <w:rFonts w:ascii="Times New Roman" w:hAnsi="Times New Roman" w:cs="Times New Roman"/>
              </w:rPr>
              <w:t xml:space="preserve"> интерактивного задания. 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Земледельцы теряют землю и свободу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Изучить парграф 29,стр.140-143.1. Выписать в тетрадь толкование определения </w:t>
            </w:r>
            <w:r w:rsidRPr="001F0AF3">
              <w:rPr>
                <w:rFonts w:ascii="Times New Roman" w:hAnsi="Times New Roman" w:cs="Times New Roman"/>
                <w:i/>
                <w:iCs/>
              </w:rPr>
              <w:t>полис</w:t>
            </w:r>
            <w:r w:rsidRPr="001F0AF3">
              <w:rPr>
                <w:rFonts w:ascii="Times New Roman" w:hAnsi="Times New Roman" w:cs="Times New Roman"/>
              </w:rPr>
              <w:t xml:space="preserve">. 2. Письменно в тетради ответить на вопросы к параграфу стр.138 ( </w:t>
            </w:r>
            <w:r w:rsidRPr="001F0AF3">
              <w:rPr>
                <w:rFonts w:ascii="Times New Roman" w:hAnsi="Times New Roman" w:cs="Times New Roman"/>
                <w:i/>
                <w:iCs/>
              </w:rPr>
              <w:t>проверьте себя</w:t>
            </w:r>
            <w:r w:rsidRPr="001F0A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 w:rsidP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 w:rsidP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телеграмм. Учебник стр 84, упр 1, 2, 4, 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Стр 85 упр 3. Фото домашней работы отправить Умаровой К.З на почту umarova86@mail.ru.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телеграмм. Учебник стр 84, упр 1, 2, 4, 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Стр 85 упр 3. Фото домашней работы отправить Мадьяровой ГС на телеграмм.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Знакомство с историей Древних Олимпийских игр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8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https://resh.edu.ru/subject/lesson/7436/main/314032/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Изучите материал устно! Рядом с надписью: "основная часть" (справа), в тренировочных заданиях выполните номера: 1, 2, 4, 5, 9. Пролистайте вниз до 14-го задания, нажмите на цифру "14". Затем нажмите на:" 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Литература ЕРЁМЕНКО В.С.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И. С.Тургенев "Муму"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ZOOM. Идентификатор и код подключения классный руководитель разместит в группе класса в Вайбере. В случае отсутствия связи по учебнику стр.101-103 , подготовить пересказ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по учебнику на стр. 103 выполнить задания 4, 5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Математика ОРЛОВА Е.В.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Основные задачи на дроби.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СФЕРУМ. В случае отсутствия связи учебник № 916, 921,922,924.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Учебник № 917, 923 Фото выполненых работ прислать на электронную почту учителя orlova.elena.66@mail.ru 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 помощью ЭОР (электронны</w:t>
            </w:r>
            <w:r w:rsidRPr="001F0AF3">
              <w:rPr>
                <w:rFonts w:ascii="Times New Roman" w:hAnsi="Times New Roman" w:cs="Times New Roman"/>
              </w:rPr>
              <w:lastRenderedPageBreak/>
              <w:t xml:space="preserve">е образовательные ресурсы)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lastRenderedPageBreak/>
              <w:t xml:space="preserve">Основы духовно-нравственной </w:t>
            </w:r>
            <w:r w:rsidRPr="001F0AF3">
              <w:rPr>
                <w:rFonts w:ascii="Times New Roman" w:hAnsi="Times New Roman" w:cs="Times New Roman"/>
              </w:rPr>
              <w:lastRenderedPageBreak/>
              <w:t>культуры народов России ГУБАРЕВА С.В.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lastRenderedPageBreak/>
              <w:t xml:space="preserve">Личность – общество – </w:t>
            </w:r>
            <w:r w:rsidRPr="001F0AF3">
              <w:rPr>
                <w:rFonts w:ascii="Times New Roman" w:hAnsi="Times New Roman" w:cs="Times New Roman"/>
              </w:rPr>
              <w:lastRenderedPageBreak/>
              <w:t xml:space="preserve">культура.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lastRenderedPageBreak/>
              <w:t xml:space="preserve">посмотреть объяснение по ссылке </w:t>
            </w:r>
            <w:hyperlink r:id="rId9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https://disk.yandex.ru/i/HQgxUyunsh96BA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0AF3">
              <w:rPr>
                <w:rFonts w:ascii="Times New Roman" w:hAnsi="Times New Roman" w:cs="Times New Roman"/>
                <w:i/>
                <w:iCs/>
              </w:rPr>
              <w:t>Внеурочная деятельность "Геральдика России" СЕМИНА С.Г.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"История Флага России"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Посмотрите видео из истории создания Российского флага по ссылке: </w:t>
            </w:r>
            <w:hyperlink r:id="rId10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https://www.google.com/search?q=%D0%B8%D1%81%D1%82%D0%BE%D1%80%D0%B8%D1%8F+%D1%84%D0%BB%D0%B0%D0%B3%D0%B0+%D1%80%D0%BE%D1%81%D1%81%D0%B8%D0%B8+%D0%BF%D1%80%D0%B5%D0%B7%D0%B5%D0%BD%D1%82%D0%B0%D1%86%D0%B8%D1%8F&amp;sxsrf=AJOqlzU4COsW2AbALjQvKbucGLQLZK9h9A:167318548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Пройди онлайн- викторину по ссылке: </w:t>
            </w:r>
            <w:hyperlink r:id="rId11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https://clib.yar.ru/biblioteka-7/onlajn-viktorina-otkuda-na-flage-rossii-tri-cveta/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Нарисуй Флаг РФ.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 w:rsidP="001F0A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Способ 1. Онлайн-урок 2. С помощью ЭОР (электронные образовател</w:t>
            </w:r>
            <w:r w:rsidRPr="001F0AF3">
              <w:rPr>
                <w:rFonts w:ascii="Times New Roman" w:hAnsi="Times New Roman" w:cs="Times New Roman"/>
              </w:rPr>
              <w:lastRenderedPageBreak/>
              <w:t xml:space="preserve">ьные ресурсы) 3. Самостоятельная работа с учебным материалом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СВЕТЛАНОЙ ПЕТРОВНОЙ</w:t>
            </w:r>
          </w:p>
        </w:tc>
        <w:tc>
          <w:tcPr>
            <w:tcW w:w="111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1F0AF3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1F0AF3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1F0AF3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1F0AF3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1F0AF3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1F0AF3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1F0AF3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1F0AF3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1F0AF3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Русский язык ЕРЁМЕНКО В.С.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Слова - омонимы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ознакомиться с новым материалом на стр 114 упр 320, 322, 324, 325.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Учебник с.99 упр.306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География ИВАНОВА Н.А.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Градусная сетка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Изучить параграф 13. Письменно в тетради ответить на вопросы к параграфу.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Закрепить изученный материал </w:t>
            </w:r>
            <w:r w:rsidRPr="001F0AF3">
              <w:rPr>
                <w:rFonts w:ascii="Times New Roman" w:hAnsi="Times New Roman" w:cs="Times New Roman"/>
              </w:rPr>
              <w:lastRenderedPageBreak/>
              <w:t xml:space="preserve">просмотром инфоурока, пройдя по ссылке </w:t>
            </w:r>
            <w:hyperlink r:id="rId12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https://www.youtube.com/watch?v=1_YSCbtSqbs</w:t>
              </w:r>
            </w:hyperlink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Математика ОРЛОВА Е.В.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Основные задачи на дроби.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СФЕРУМ. В случае отсутствия связи учебник № 926,928,925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Учебник №927, 929 Фото выполне</w:t>
            </w:r>
            <w:r w:rsidR="007F61E0">
              <w:rPr>
                <w:rFonts w:ascii="Times New Roman" w:hAnsi="Times New Roman" w:cs="Times New Roman"/>
              </w:rPr>
              <w:t>н</w:t>
            </w:r>
            <w:r w:rsidRPr="001F0AF3">
              <w:rPr>
                <w:rFonts w:ascii="Times New Roman" w:hAnsi="Times New Roman" w:cs="Times New Roman"/>
              </w:rPr>
              <w:t xml:space="preserve">ных работ прислать на электронную почту учителя orlova.elena.66@mail.ru 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Музыка МИНАКОВА С.А.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Мир композитора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Сферум. В случае отсутствия связи подготовить биографию В.А.Морарта. Биографию прислать до 11.01.23 на эл.почту lana.minakova.73@inbox.ru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 xml:space="preserve">Русский язык ЕРЁМЕНКО В.С.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Тематические группы слов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Урок на платформе ZOOM. Идентификатор и код подключения классный руководитель разместит в группе класса в Вайбере. В случае отсутствия связи по учебнику ознакомиться с новым материалом на с.108 и выполнить упр.328, 329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учебник с. 110 упр.335.( составить предложения с любыми 5 словами)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1F0AF3" w:rsidRPr="001F0AF3" w:rsidTr="007F61E0">
        <w:trPr>
          <w:trHeight w:val="360"/>
        </w:trPr>
        <w:tc>
          <w:tcPr>
            <w:tcW w:w="5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right"/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  <w:b/>
                <w:bCs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 помощью электронных образовательных ресурсов (ЭОР)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0AF3">
              <w:rPr>
                <w:rFonts w:ascii="Times New Roman" w:hAnsi="Times New Roman" w:cs="Times New Roman"/>
                <w:i/>
                <w:iCs/>
              </w:rPr>
              <w:t>Внеурочная деятельность ЧЁТНАЯ НЕДЕЛЯ "Спортклуб" 0,5 / НЕЧЁТНАЯ НЕДЕЛЯ "Путь к успеху-ГТО" 0,5 ОКОНЕЧНИКОВА О.А.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Спортклуб.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  <w:b/>
                <w:bCs/>
              </w:rPr>
              <w:t xml:space="preserve">Волейбол. </w:t>
            </w:r>
            <w:r w:rsidRPr="001F0AF3">
              <w:rPr>
                <w:rFonts w:ascii="Times New Roman" w:hAnsi="Times New Roman" w:cs="Times New Roman"/>
              </w:rPr>
              <w:t xml:space="preserve">Посмотрите видео по ссылке: </w:t>
            </w:r>
            <w:hyperlink r:id="rId13" w:tgtFrame="_blank" w:history="1">
              <w:r w:rsidRPr="001F0AF3">
                <w:rPr>
                  <w:rStyle w:val="a3"/>
                  <w:rFonts w:ascii="Times New Roman" w:hAnsi="Times New Roman" w:cs="Times New Roman"/>
                </w:rPr>
                <w:t>https://yandex.ru/video/preview/1341601851445034404</w:t>
              </w:r>
            </w:hyperlink>
            <w:r w:rsidRPr="001F0AF3">
              <w:rPr>
                <w:rFonts w:ascii="Times New Roman" w:hAnsi="Times New Roman" w:cs="Times New Roman"/>
              </w:rPr>
              <w:t xml:space="preserve"> (19 минут). Повторите технику выполнения передачи сверху и приема снизу УСТНО, затем выполняя эмитацию, после этого можно выполнить с мягким мячом (можно заменить на маленькую мягкую игрушку). Упражнения и задания ОБЯЗАТЕЛЬНО выполнять после разминки (как на уроке - шесть упражнений) и с соблюдением техники безопасности!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AF3" w:rsidRPr="001F0AF3" w:rsidRDefault="001F0AF3">
            <w:pPr>
              <w:rPr>
                <w:rFonts w:ascii="Times New Roman" w:hAnsi="Times New Roman" w:cs="Times New Roman"/>
              </w:rPr>
            </w:pPr>
            <w:r w:rsidRPr="001F0AF3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4E5127" w:rsidRPr="001F0AF3" w:rsidRDefault="004E5127">
      <w:pPr>
        <w:rPr>
          <w:rFonts w:ascii="Times New Roman" w:hAnsi="Times New Roman" w:cs="Times New Roman"/>
        </w:rPr>
      </w:pPr>
    </w:p>
    <w:p w:rsidR="00647741" w:rsidRPr="001F0AF3" w:rsidRDefault="00647741">
      <w:pPr>
        <w:rPr>
          <w:rFonts w:ascii="Times New Roman" w:hAnsi="Times New Roman" w:cs="Times New Roman"/>
        </w:rPr>
      </w:pPr>
    </w:p>
    <w:sectPr w:rsidR="00647741" w:rsidRPr="001F0AF3" w:rsidSect="00647741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05" w:rsidRDefault="00082F05" w:rsidP="00647741">
      <w:pPr>
        <w:spacing w:after="0" w:line="240" w:lineRule="auto"/>
      </w:pPr>
      <w:r>
        <w:separator/>
      </w:r>
    </w:p>
  </w:endnote>
  <w:endnote w:type="continuationSeparator" w:id="1">
    <w:p w:rsidR="00082F05" w:rsidRDefault="00082F05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064D17">
        <w:pPr>
          <w:pStyle w:val="a6"/>
          <w:jc w:val="right"/>
        </w:pPr>
        <w:fldSimple w:instr=" PAGE   \* MERGEFORMAT ">
          <w:r w:rsidR="007F61E0">
            <w:rPr>
              <w:noProof/>
            </w:rPr>
            <w:t>7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05" w:rsidRDefault="00082F05" w:rsidP="00647741">
      <w:pPr>
        <w:spacing w:after="0" w:line="240" w:lineRule="auto"/>
      </w:pPr>
      <w:r>
        <w:separator/>
      </w:r>
    </w:p>
  </w:footnote>
  <w:footnote w:type="continuationSeparator" w:id="1">
    <w:p w:rsidR="00082F05" w:rsidRDefault="00082F05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64D17"/>
    <w:rsid w:val="00082F05"/>
    <w:rsid w:val="00190A44"/>
    <w:rsid w:val="001F0AF3"/>
    <w:rsid w:val="00240F49"/>
    <w:rsid w:val="00352070"/>
    <w:rsid w:val="0036740C"/>
    <w:rsid w:val="004E5127"/>
    <w:rsid w:val="00647741"/>
    <w:rsid w:val="00745CC1"/>
    <w:rsid w:val="007F61E0"/>
    <w:rsid w:val="00B331C5"/>
    <w:rsid w:val="00DF216A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6/main/314032/" TargetMode="External"/><Relationship Id="rId13" Type="http://schemas.openxmlformats.org/officeDocument/2006/relationships/hyperlink" Target="https://yandex.ru/video/preview/1341601851445034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video/1490/" TargetMode="External"/><Relationship Id="rId12" Type="http://schemas.openxmlformats.org/officeDocument/2006/relationships/hyperlink" Target="https://www.youtube.com/watch?v=1_YSCbtSqb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34" TargetMode="External"/><Relationship Id="rId11" Type="http://schemas.openxmlformats.org/officeDocument/2006/relationships/hyperlink" Target="https://clib.yar.ru/biblioteka-7/onlajn-viktorina-otkuda-na-flage-rossii-tri-cvet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q=%D0%B8%D1%81%D1%82%D0%BE%D1%80%D0%B8%D1%8F+%D1%84%D0%BB%D0%B0%D0%B3%D0%B0+%D1%80%D0%BE%D1%81%D1%81%D0%B8%D0%B8+%D0%BF%D1%80%D0%B5%D0%B7%D0%B5%D0%BD%D1%82%D0%B0%D1%86%D0%B8%D1%8F&amp;sxsrf=AJOqlzU4COsW2AbALjQvKbucGLQLZK9h9A:1673185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HQgxUyunsh96B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2023-01-08T17:56:00Z</dcterms:created>
  <dcterms:modified xsi:type="dcterms:W3CDTF">2023-01-09T01:43:00Z</dcterms:modified>
</cp:coreProperties>
</file>