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C2" w:rsidRPr="00F624A8" w:rsidRDefault="00256AC2" w:rsidP="00256AC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 xml:space="preserve">21 по 25 декабря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256AC2" w:rsidRDefault="009265C8" w:rsidP="0025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9</w:t>
      </w:r>
      <w:proofErr w:type="gramStart"/>
      <w:r w:rsidR="00256AC2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256AC2"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3"/>
        <w:gridCol w:w="625"/>
        <w:gridCol w:w="850"/>
        <w:gridCol w:w="1701"/>
        <w:gridCol w:w="2126"/>
        <w:gridCol w:w="2551"/>
        <w:gridCol w:w="4820"/>
        <w:gridCol w:w="2694"/>
      </w:tblGrid>
      <w:tr w:rsidR="004106AA" w:rsidRPr="009265C8" w:rsidTr="00E750E2">
        <w:trPr>
          <w:trHeight w:val="315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265C8" w:rsidRPr="009265C8" w:rsidRDefault="009265C8" w:rsidP="00C80D0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21.12.2020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Default="009265C8" w:rsidP="00410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9265C8" w:rsidRPr="009265C8" w:rsidRDefault="009265C8" w:rsidP="00410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Муратова Н.А.)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Соли аммония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изучить параграф 26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26 выучить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Диалог культур.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учебник </w:t>
            </w:r>
            <w:proofErr w:type="spellStart"/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115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27-32.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D07" w:rsidRDefault="004106AA" w:rsidP="00410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AA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тренировочные задания по ссылке </w:t>
            </w:r>
          </w:p>
          <w:p w:rsidR="00C80D07" w:rsidRDefault="00B16E16" w:rsidP="00410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/2820/</w:t>
              </w:r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train</w:t>
              </w:r>
              <w:r w:rsidR="00C80D07"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</w:p>
          <w:p w:rsidR="009265C8" w:rsidRPr="004106AA" w:rsidRDefault="004106AA" w:rsidP="00410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6AA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4106A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выполненной работы прислать на эл. почту:  </w:t>
            </w:r>
            <w:hyperlink r:id="rId6" w:history="1">
              <w:r w:rsidRPr="003E7D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umarova86@mail.r</w:t>
              </w:r>
              <w:r w:rsidRPr="003E7DD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 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классным руководителем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Оконечниковой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Ольгой Александровной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2040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безопасности и жизнедеятельности (Синцова Е.А.)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Оповещение и эвакуация населения в условиях ЧС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изучить параграф посмотрите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="00C80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7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https://resh.edu.ru/subject/lesson/3352/start/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выполните тренировочные задания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 ответить на вопросы после п.4.3. Отправить в АСУ РСО до 19.00ч.</w:t>
            </w:r>
          </w:p>
        </w:tc>
      </w:tr>
      <w:tr w:rsidR="009265C8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8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4106AA" w:rsidRPr="009265C8" w:rsidTr="00E750E2">
        <w:trPr>
          <w:trHeight w:val="1380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Проектная деятельность/ Итоговый проект (Синцова Е.А.)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Выводы основной части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доработать основную часть проекта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4035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Физическая культура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Оконечникова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Акробатика.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4106AA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8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https://resh.edu.ru/subject/lesson/7141/main/262059/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в основной части урока (3 минуты). На класс 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материал! Разберите материал видео (устно). Материал для ознакомления и расширения кругозора! Выполните, по возможности, различные виды прыжков через скакалку (после разминки). Выполните в тренировочных заданиях: № 10, № 11, № 12, № 13. Сфотографируйте результат и пришлите к следующему уроку на </w:t>
            </w:r>
            <w:r w:rsidR="0041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эл. почту </w:t>
            </w:r>
            <w:hyperlink r:id="rId9" w:history="1">
              <w:r w:rsidR="004106AA" w:rsidRPr="003E7D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4106AA" w:rsidRPr="003E7DD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(Калинкина Е.Н) </w:t>
            </w: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Разбор задания № 12.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B16E16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gtFrame="_blank" w:history="1">
              <w:proofErr w:type="gramStart"/>
              <w:r w:rsidR="009265C8" w:rsidRPr="009265C8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 xml:space="preserve">Если вы не являетесь участником очной индивидуально – групповой консультации, вам необходимо пройти по ссылке </w:t>
              </w:r>
              <w:r w:rsidR="009265C8" w:rsidRPr="009265C8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br/>
              </w:r>
            </w:hyperlink>
            <w:hyperlink r:id="rId11" w:tgtFrame="_blank" w:history="1">
              <w:r w:rsidR="009265C8"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https://yandex.ru/video/preview?text=%D0%B2%D0%B8%D0%B4%D0%B5%D0%BE%D0%BC%D0%B0%D1%82%D0%B5%D1%80%D0%B8%D0%B0%D0%BB%20%D1%80%D0%B0%D0%B7%D0%B1%D0%BE%D1%80%20</w:t>
              </w:r>
              <w:proofErr w:type="gramEnd"/>
              <w:r w:rsidR="009265C8"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%</w:t>
              </w:r>
              <w:proofErr w:type="gramStart"/>
              <w:r w:rsidR="009265C8"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D0%B7%D0%B0%D0%B4%D0%B0%D0%BD%D0%B8%D0%B9%2014%20%D0%BE%D0%B3%D1%8D%20%D0%BC%D0%B0%D1%82%D0%B5%D0%BC%D0%B0%D1%82%D0%B8%D0%BA%D0%B0&amp;path=wizard&amp;wiz_type=vital&amp;filmId=15112264394776989927</w:t>
              </w:r>
            </w:hyperlink>
            <w:r w:rsidR="009265C8"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 и выполнить задания, размещенные АСУ РСО</w:t>
            </w:r>
            <w:proofErr w:type="gram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задания, размещенные в АСУ РСО. Решение переслать по электронной почте </w:t>
            </w:r>
            <w:hyperlink r:id="rId12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24.12.2020.</w:t>
            </w:r>
          </w:p>
        </w:tc>
      </w:tr>
      <w:tr w:rsidR="009265C8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8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4106AA" w:rsidRPr="009265C8" w:rsidTr="00E750E2">
        <w:trPr>
          <w:trHeight w:val="1530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История России. Всеобщая история (Иванова Н.А.) </w:t>
            </w: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Работав тестовых заданиях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на сайте решу ОГЭ перейти   по ссылке: </w:t>
            </w:r>
            <w:hyperlink r:id="rId13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https://soc-oge.sdamgia.ru/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       вариант задания по обществознанию и отправить на эл.почту:  </w:t>
            </w:r>
            <w:hyperlink r:id="rId14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ina5066@mail.ru</w:t>
              </w:r>
            </w:hyperlink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1377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E750E2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Оказина</w:t>
            </w:r>
            <w:proofErr w:type="spell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Т.В.) </w:t>
            </w:r>
            <w:r w:rsidRPr="00E750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E750E2" w:rsidRDefault="004106AA" w:rsidP="00C8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ОГЭ. </w:t>
            </w:r>
            <w:r w:rsidR="00C80D07" w:rsidRPr="00E750E2">
              <w:rPr>
                <w:rFonts w:ascii="Times New Roman" w:eastAsia="Times New Roman" w:hAnsi="Times New Roman" w:cs="Times New Roman"/>
                <w:lang w:eastAsia="ru-RU"/>
              </w:rPr>
              <w:t>Итоговое собеседование.</w:t>
            </w:r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текста. Признаки текста.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E750E2" w:rsidRDefault="004106AA" w:rsidP="0086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</w:t>
            </w:r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параграф 16 </w:t>
            </w:r>
            <w:proofErr w:type="spellStart"/>
            <w:proofErr w:type="gramStart"/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93-96 и выполнить письменно упр.161. Тетрадь с классной работой предоставить учителю (кабинет № 207) во вторник 22.12.2020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E750E2" w:rsidRDefault="008635BB" w:rsidP="0086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упр.161-162 Тетрадь с домашней работой предоставить учителю (кабинет № 207) во вторник 22.12.2020</w:t>
            </w:r>
          </w:p>
        </w:tc>
      </w:tr>
      <w:tr w:rsidR="004106AA" w:rsidRPr="009265C8" w:rsidTr="00E750E2">
        <w:trPr>
          <w:trHeight w:val="1327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15.40- 16.20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E750E2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</w:t>
            </w:r>
            <w:r w:rsidR="00A76952" w:rsidRPr="00E750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Сергеева Т.В.)</w:t>
            </w:r>
            <w:r w:rsidRPr="00E750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кабинет №312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E750E2" w:rsidRDefault="004106AA" w:rsidP="00C8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ОГЭ. </w:t>
            </w:r>
            <w:r w:rsidR="00C80D07" w:rsidRPr="00E750E2">
              <w:rPr>
                <w:rFonts w:ascii="Times New Roman" w:eastAsia="Times New Roman" w:hAnsi="Times New Roman" w:cs="Times New Roman"/>
                <w:lang w:eastAsia="ru-RU"/>
              </w:rPr>
              <w:t>Сочинение (изложение)</w:t>
            </w:r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. Сложноподчинённые предложения с </w:t>
            </w:r>
            <w:proofErr w:type="gramStart"/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>придаточными</w:t>
            </w:r>
            <w:proofErr w:type="gramEnd"/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обстоятельственными и придаточными  места.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E750E2" w:rsidRDefault="004106AA" w:rsidP="00B13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консультации, вам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необходимо </w:t>
            </w:r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параграф 17 </w:t>
            </w:r>
            <w:proofErr w:type="spellStart"/>
            <w:proofErr w:type="gramStart"/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93-96 и выполнить упр.164, по результатам изучения параграфа 18 </w:t>
            </w:r>
            <w:proofErr w:type="spellStart"/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97-99 выполнить упр.167-168 Тетрадь с классной работой предоставить учителю (кабинет № 207) во вторник 22.12.2020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E750E2" w:rsidRDefault="008635BB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265C8" w:rsidRPr="009265C8" w:rsidRDefault="004106AA" w:rsidP="00C80D0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в</w:t>
            </w:r>
            <w:r w:rsidR="009265C8"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торник 22.12.2020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C80D07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Физика (Воронина С.П.)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№3 "Исследованиезависимости периода и частоты свободных колебаний нитяного маятника от его длины"".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стр.300-302, выполнить в тетради лабораторную работу таблицы 5,6 ,выполнить все вычисления. Записать вывод.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  <w:r w:rsidR="00410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стр.300-302, выполнить лаборато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рную работу,произвести вычисления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алее подготовить пересказ материала. Подготовиться отвечать на следующий онлайн урок.</w:t>
            </w:r>
          </w:p>
        </w:tc>
      </w:tr>
      <w:tr w:rsidR="004106AA" w:rsidRPr="009265C8" w:rsidTr="00E750E2">
        <w:trPr>
          <w:trHeight w:val="193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65C8" w:rsidRPr="009265C8" w:rsidRDefault="009265C8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C80D07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(Синцова Е.А.) </w:t>
            </w: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№312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Европейский Север. Пространство Европейского Севера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C80D07" w:rsidP="00C8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вы не являетесь участником очной индивидуально – групповой консультации, вам необходимо вам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 выполнить задание в прикрепленном файле АСУ РСО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265C8"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посмотрите </w:t>
            </w:r>
            <w:proofErr w:type="spellStart"/>
            <w:r w:rsidR="009265C8" w:rsidRPr="009265C8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9265C8"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выполните тест по ссылке: </w:t>
            </w:r>
            <w:hyperlink r:id="rId15" w:tgtFrame="_blank" w:history="1">
              <w:r w:rsidR="009265C8"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https://interneturok.ru/lesson/geografy/9-klass/prirodno-hozjajstvennye-regiony-rossii/evropeyskiy-sever-naselenie-i-hozyaystvo</w:t>
              </w:r>
            </w:hyperlink>
            <w:r w:rsidR="009265C8"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  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65C8" w:rsidRPr="009265C8" w:rsidRDefault="009265C8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п.25, письменно ответить на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1-8 на стр. 111 Фото выполненной работы прислать в АСУ: до 19.00ч. </w:t>
            </w:r>
          </w:p>
        </w:tc>
      </w:tr>
      <w:tr w:rsidR="004106AA" w:rsidRPr="009265C8" w:rsidTr="00E750E2">
        <w:trPr>
          <w:trHeight w:val="145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Оказина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Т.В.)</w:t>
            </w: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кабинет №312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3B0B50" w:rsidRDefault="004106AA" w:rsidP="00C8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ОГЭ. </w:t>
            </w:r>
            <w:r w:rsidR="00C80D07" w:rsidRPr="003B0B50">
              <w:rPr>
                <w:rFonts w:ascii="Times New Roman" w:eastAsia="Times New Roman" w:hAnsi="Times New Roman" w:cs="Times New Roman"/>
                <w:lang w:eastAsia="ru-RU"/>
              </w:rPr>
              <w:t>Итоговое собеседование.</w:t>
            </w:r>
            <w:r w:rsidR="008635BB"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 Сложноподчинённые предложения с </w:t>
            </w:r>
            <w:proofErr w:type="gramStart"/>
            <w:r w:rsidR="008635BB" w:rsidRPr="003B0B50">
              <w:rPr>
                <w:rFonts w:ascii="Times New Roman" w:eastAsia="Times New Roman" w:hAnsi="Times New Roman" w:cs="Times New Roman"/>
                <w:lang w:eastAsia="ru-RU"/>
              </w:rPr>
              <w:t>придаточными</w:t>
            </w:r>
            <w:proofErr w:type="gramEnd"/>
            <w:r w:rsidR="008635BB"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 времени</w:t>
            </w:r>
            <w:r w:rsidR="003B0B50"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 и с придаточными сравнения.</w:t>
            </w:r>
          </w:p>
          <w:p w:rsidR="003B0B50" w:rsidRPr="003B0B50" w:rsidRDefault="003B0B50" w:rsidP="00C80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B50" w:rsidRPr="003B0B50" w:rsidRDefault="004106AA" w:rsidP="0086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консультации, вам необходимо</w:t>
            </w:r>
          </w:p>
          <w:p w:rsidR="003B0B50" w:rsidRPr="003B0B50" w:rsidRDefault="008635BB" w:rsidP="003B0B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прочитать</w:t>
            </w:r>
            <w:r w:rsidR="004106AA"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19 </w:t>
            </w:r>
            <w:proofErr w:type="spellStart"/>
            <w:proofErr w:type="gramStart"/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 100-104 и выполнить упр.178. </w:t>
            </w:r>
          </w:p>
          <w:p w:rsidR="003B0B50" w:rsidRPr="003B0B50" w:rsidRDefault="003B0B50" w:rsidP="003B0B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параграф 20 </w:t>
            </w:r>
            <w:proofErr w:type="spellStart"/>
            <w:proofErr w:type="gramStart"/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 104-110 выполнить письменно  упр.184</w:t>
            </w:r>
          </w:p>
          <w:p w:rsidR="004106AA" w:rsidRPr="003B0B50" w:rsidRDefault="008635BB" w:rsidP="003B0B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Тетрадь с классной работой предоставить учителю (кабинет № 207) в среду 23.12.2020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3B0B50" w:rsidRDefault="008635BB" w:rsidP="003B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упр.180</w:t>
            </w:r>
            <w:r w:rsidR="003B0B50" w:rsidRPr="003B0B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0B50" w:rsidRPr="003B0B50">
              <w:rPr>
                <w:rFonts w:ascii="Times New Roman" w:eastAsia="Times New Roman" w:hAnsi="Times New Roman" w:cs="Times New Roman"/>
                <w:lang w:eastAsia="ru-RU"/>
              </w:rPr>
              <w:t>упр.186, упр.191 задание 1-2 письменно</w:t>
            </w:r>
            <w:r w:rsidR="00DB2633"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Тетрадь с домашней работой предоставить учителю (кабинет № 207) в среду 23.12.2020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классным руководителем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Оконечниковой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Ольгой Александровной</w:t>
            </w:r>
          </w:p>
          <w:p w:rsidR="003B0B50" w:rsidRPr="009265C8" w:rsidRDefault="003B0B50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8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C80D07" w:rsidRPr="009265C8" w:rsidTr="00E750E2">
        <w:trPr>
          <w:trHeight w:val="1353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D07" w:rsidRPr="009265C8" w:rsidRDefault="00C80D07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D07" w:rsidRPr="009265C8" w:rsidRDefault="00C80D07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D07" w:rsidRPr="009265C8" w:rsidRDefault="00C80D07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D07" w:rsidRPr="009265C8" w:rsidRDefault="00C80D07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D07" w:rsidRPr="009265C8" w:rsidRDefault="00C80D07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Русский </w:t>
            </w:r>
            <w:r w:rsidRPr="003B0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r w:rsidR="005063D9" w:rsidRPr="003B0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5063D9" w:rsidRPr="003B0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</w:t>
            </w:r>
            <w:r w:rsidRPr="003B0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B0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(Сергеева Т.В.)</w:t>
            </w:r>
            <w:r w:rsidRPr="003B0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кабинет №312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B50" w:rsidRPr="00E750E2" w:rsidRDefault="00C80D07" w:rsidP="003B0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Подготовка к ОГЭ. Сочинение (изложение)</w:t>
            </w:r>
            <w:r w:rsidR="008635BB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B0B50" w:rsidRPr="00E750E2">
              <w:rPr>
                <w:rFonts w:ascii="Times New Roman" w:eastAsia="Times New Roman" w:hAnsi="Times New Roman" w:cs="Times New Roman"/>
                <w:lang w:eastAsia="ru-RU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D07" w:rsidRPr="00E750E2" w:rsidRDefault="00C80D07" w:rsidP="003B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</w:t>
            </w:r>
            <w:r w:rsidR="003B0B50" w:rsidRPr="00E750E2">
              <w:rPr>
                <w:rFonts w:ascii="Times New Roman" w:eastAsia="Times New Roman" w:hAnsi="Times New Roman" w:cs="Times New Roman"/>
                <w:lang w:eastAsia="ru-RU"/>
              </w:rPr>
              <w:t>познакомиться с материалами из учебника:</w:t>
            </w:r>
          </w:p>
          <w:p w:rsidR="003B0B50" w:rsidRPr="00E750E2" w:rsidRDefault="003B0B50" w:rsidP="003B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«Нет, я не Байрон, я другой…» (298-299 стр.)</w:t>
            </w:r>
          </w:p>
          <w:p w:rsidR="003B0B50" w:rsidRPr="00E750E2" w:rsidRDefault="003B0B50" w:rsidP="003B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Молитва», «Парус» (270 </w:t>
            </w:r>
            <w:proofErr w:type="spellStart"/>
            <w:proofErr w:type="gramStart"/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B0B50" w:rsidRPr="00E750E2" w:rsidRDefault="003B0B50" w:rsidP="003B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«И скучно, и грустно…» (296-297 стр.)</w:t>
            </w:r>
          </w:p>
          <w:p w:rsidR="003B0B50" w:rsidRPr="00E750E2" w:rsidRDefault="003B0B50" w:rsidP="003B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D07" w:rsidRPr="00E750E2" w:rsidRDefault="003B0B50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Стр.298 задание №1-2 письменно. Задание№3 устно. </w:t>
            </w:r>
            <w:r w:rsidR="00DB2633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Тетрадь с домашней работой предоставить учителю (кабинет № 207) в среду 23.12.2020 </w:t>
            </w:r>
          </w:p>
        </w:tc>
      </w:tr>
      <w:tr w:rsidR="004106AA" w:rsidRPr="009265C8" w:rsidTr="00E750E2">
        <w:trPr>
          <w:trHeight w:val="184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C80D07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D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Геометрия 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(Калинкина Е.Н.) </w:t>
            </w:r>
            <w:r w:rsidR="00C80D07"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Разбор задания № 18.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C80D07" w:rsidP="00B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E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</w:t>
            </w:r>
            <w:hyperlink r:id="rId16" w:tgtFrame="_blank" w:history="1">
              <w:r w:rsidR="004106AA" w:rsidRPr="00BB5EAF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пройти по ссылке и посмотреть видеоматериал</w:t>
              </w:r>
              <w:r w:rsidR="004106AA" w:rsidRPr="00BB5EAF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br/>
              </w:r>
            </w:hyperlink>
            <w:hyperlink r:id="rId17" w:tgtFrame="_blank" w:history="1">
              <w:r w:rsidR="004106AA"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https://www.youtube.com/watch?v=hNrW0nfe1Z0</w:t>
              </w:r>
              <w:proofErr w:type="gramStart"/>
            </w:hyperlink>
            <w:r w:rsidR="004106AA"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proofErr w:type="gramEnd"/>
            <w:r w:rsidR="004106AA"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 выполнить задания.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задания, размещенные в АСУ РСО. Решение переслать по электронной почте </w:t>
            </w:r>
            <w:hyperlink r:id="rId18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24.12.2020.</w:t>
            </w:r>
          </w:p>
        </w:tc>
      </w:tr>
      <w:tr w:rsidR="004106AA" w:rsidRPr="009265C8" w:rsidTr="00E750E2">
        <w:trPr>
          <w:trHeight w:val="3870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Впрыгивание на горку матов с разбега в упор присев (разбег, наскок на "мостик").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4106AA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19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https://resh.edu.ru/subject/lesson/3167/main/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посмотрите видео в основной части урока (7 минут). На класс внимания не обращайте, изучайте материал! Разберите материал видео (устно). Запомните технику выполнения разбега и наскока. Выполните, по возможности, различные виды прыжков (после разминки). Выполните в тренировочных заданиях: № 3, № 5, № 6. Сфотографируйте результат и пришлите к следующему уроку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эл. почту </w:t>
            </w:r>
            <w:hyperlink r:id="rId20" w:history="1">
              <w:r w:rsidRPr="003E7D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3E7DD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13.40-14.00</w:t>
            </w:r>
          </w:p>
        </w:tc>
        <w:tc>
          <w:tcPr>
            <w:tcW w:w="138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Тест 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B16E16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1" w:history="1">
              <w:r w:rsidR="004106AA" w:rsidRPr="004106AA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Урок на платформе Zoom. Идентификатор будет выслан за 10 минут до начала конференции по каналу АСУ РСО. В случае отсутствия связи посмотреть видеоурок и выполнить тренировочные задания по ссылке </w:t>
              </w:r>
              <w:r w:rsidR="004106AA" w:rsidRPr="003E7D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https://resh.edu.ru/subject/lesson/2825/train/</w:t>
              </w:r>
            </w:hyperlink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4106AA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  <w:r w:rsidRPr="004106AA">
              <w:rPr>
                <w:rFonts w:ascii="Times New Roman" w:eastAsia="Times New Roman" w:hAnsi="Times New Roman" w:cs="Times New Roman"/>
                <w:lang w:eastAsia="ru-RU"/>
              </w:rPr>
              <w:t>Выполнить задание по ссылке</w:t>
            </w:r>
            <w:r w:rsidRPr="004106AA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https://resh.edu.ru/subject/lesson/2819/train/ . </w:t>
            </w:r>
            <w:r w:rsidRPr="004106AA">
              <w:rPr>
                <w:rFonts w:ascii="Times New Roman" w:eastAsia="Times New Roman" w:hAnsi="Times New Roman" w:cs="Times New Roman"/>
                <w:lang w:eastAsia="ru-RU"/>
              </w:rPr>
              <w:t>Фотоотчет выполненной работы прислать на эл. почту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umarova86@mail.ru  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(Воронина С.П.)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Пищевые продукты.Питательные вещества и их превращение в организме.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стр.140 п.29, выписать в тетрадь основные виды пищевых продуктов и их значение, далее ст</w:t>
            </w:r>
            <w:r w:rsidR="00A76952">
              <w:rPr>
                <w:rFonts w:ascii="Times New Roman" w:eastAsia="Times New Roman" w:hAnsi="Times New Roman" w:cs="Times New Roman"/>
                <w:lang w:eastAsia="ru-RU"/>
              </w:rPr>
              <w:t>р.143 ответить на вопросы устно</w:t>
            </w: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параграф 29.  Далее подготовить пересказ материала. Подготовиться отвечать на следующий онлайн урок.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6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15.40- 16.20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"ПРЕДП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ОДГ. ТУР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.Б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ИЗНЕС 0,5/ МЕДИЦИНА 0,5" (Синцова Е.А.)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Горнолыжные курорты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</w:t>
            </w:r>
            <w:r w:rsidR="00A7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 отсутствия связи с помощь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интернета изучите правила отдыха на горнолыжном курорте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16.30- 17.00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"ПРЕДР. ПОДГ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.Б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ИЗН.К." (Иванова Н.А.)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деятельности юриста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22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https://www.youtube.com/watch?v=5W8BBJIPH1Q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</w:t>
            </w:r>
            <w:r w:rsidR="000A0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накомиться с видео материалом. Выписать в тетрадь основные направления деятельности юриста.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17.10- 17.40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помощь при травмах во время занятий физической культурой и спортом.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. В случае отсутствия связи изучите материалы, перейдя по ссылке: </w:t>
            </w:r>
            <w:hyperlink r:id="rId23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https://www.youtube.com/watch?v=2ptYd5xncZQ</w:t>
              </w:r>
            </w:hyperlink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, посмотрите видео (6 минут), запомните рекомендации врача. Перед выполнением физических упражнений обязательно проводите разминку, чтобы не получить травму. Перейдя по ссылке: </w:t>
            </w:r>
            <w:hyperlink r:id="rId24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https://www.youtube.com/watch?v=laXhzBGEOVQ</w:t>
              </w:r>
            </w:hyperlink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, изучите видео (7 минут): какие виды травм бывают и как оказать первую помощь, чтобы не навредить.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2119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17.50- 18.20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 "ШК.ЮН.ОРГ" 0,5"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применяемые в подготовке и реализации КТД (коллективно-творческие дела)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Пройдите по ссылке: </w:t>
            </w:r>
            <w:hyperlink r:id="rId25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https://studopedia.net/3_3720_kollektivnoe-tvorcheskoe-delo-metodi-i-formi-organizatsii.html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самостоятельно разберите методы КТД. Проанализируйте материал. Пройдите по ссылке: </w:t>
            </w:r>
            <w:hyperlink r:id="rId26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https://poisk-ru.ru/s44598t13.html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запомните алгоритм организации КТД, чтобы суметь применять в дальнейшей деятельности.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18.30- 19.00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"ПРЕДП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ОДГ. ФИЗ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.Л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АБ. 0,5/ РАСТЕНИЕВОДСТВО 0,5" (Воронина </w:t>
            </w:r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С.П.)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Масличные культуры.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изучи 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пройдя по 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ссылке:</w:t>
            </w:r>
            <w:hyperlink r:id="rId27" w:history="1">
              <w:r w:rsidRPr="003E7D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https://yandex.ru/video/preview?filmId=177539917499928166&amp;reqid=1608223665247382-518080410766466902200098-vla1-1902&amp;suggest_reqid=790281204146650660154238630359946&amp;text=%D0%BC%D0%B0%D1%81%D0%BB%D0%B8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сделай вывод о важности масличных культур для человека.</w:t>
            </w:r>
          </w:p>
          <w:p w:rsidR="00BB5EAF" w:rsidRPr="009265C8" w:rsidRDefault="00BB5EAF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106AA" w:rsidRPr="009265C8" w:rsidRDefault="004106AA" w:rsidP="00C80D0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среда 23.12.2020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41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106AA" w:rsidRPr="009265C8" w:rsidTr="00E750E2">
        <w:trPr>
          <w:trHeight w:val="1500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Внешняя политика Александра 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ссылке: </w:t>
            </w:r>
            <w:hyperlink r:id="rId28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https://resh.edu.ru/subject/lesson/2097/start/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выполнить тренировочные задания. Выучить параграф 25.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оценкой или количеством набранных баллов выслать на почту </w:t>
            </w:r>
            <w:r w:rsidRPr="009265C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ivnatal66@mail.ru</w:t>
            </w:r>
          </w:p>
        </w:tc>
      </w:tr>
      <w:tr w:rsidR="004106AA" w:rsidRPr="009265C8" w:rsidTr="00E750E2">
        <w:trPr>
          <w:trHeight w:val="5142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(Калинкина Е.Н) </w:t>
            </w: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 312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Разбор задания № 15.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пройти по ссылке 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9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https://yandex.ru/video/preview/?text=%D0%B2%D0%B8%D0%B4%D0%B5%D0%BE%D1%80%D0%B0%D0%B7%D0%B1%D0%BE%D1%80%20%D0%B7%D0%B0%D0%B4%D0%B0%D0%BD%D0%B8%D0%B9%20%D1%81</w:t>
              </w:r>
              <w:proofErr w:type="gramEnd"/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%</w:t>
              </w:r>
              <w:proofErr w:type="gramStart"/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20%D1%82%D0%B5%D0%BE%D1%80%D0%B5%D0%BC%D0%BE%D0%B9%20%D1%81%D0%B8%D0%BD%D1%83%D1%81%D0%BE%D0%B2%20%D0%B8%20%D0%BA%D0%BE%D1%81%D0%B8%D0%BD%D1%83%D1%81%D0%BE%D0%B2%20%D0%BE%D0%B3%D1</w:t>
              </w:r>
              <w:proofErr w:type="gramEnd"/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%8D&amp;path=wizard&amp;parent-reqid=1608137759396088-1837228533827287690400107-production-app-host-vla-web-yp-27&amp;wiz_type=vital&amp;filmId=8071034989086386961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 и выполнить задания, размещенные АСУ РСО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задания, размещенные в АСУ РСО. Решение переслать по электронной почте </w:t>
            </w:r>
            <w:hyperlink r:id="rId30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24.12.2020.</w:t>
            </w:r>
          </w:p>
        </w:tc>
      </w:tr>
      <w:tr w:rsidR="004106AA" w:rsidRPr="009265C8" w:rsidTr="00E750E2">
        <w:trPr>
          <w:trHeight w:val="178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классным руководителем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Оконечниковой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Ольгой Александровной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1620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E750E2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Русский язык/ </w:t>
            </w:r>
            <w:r w:rsidRPr="00E750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</w:t>
            </w:r>
            <w:proofErr w:type="spellStart"/>
            <w:r w:rsidRPr="00E750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Оказина</w:t>
            </w:r>
            <w:proofErr w:type="spellEnd"/>
            <w:r w:rsidRPr="00E750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Т.В.) </w:t>
            </w:r>
            <w:r w:rsidRPr="00E750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D9444C" w:rsidRDefault="004106AA" w:rsidP="003B0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B0B50" w:rsidRPr="00D9444C">
              <w:rPr>
                <w:rFonts w:ascii="Times New Roman" w:eastAsia="Times New Roman" w:hAnsi="Times New Roman" w:cs="Times New Roman"/>
                <w:lang w:eastAsia="ru-RU"/>
              </w:rPr>
              <w:t>одготовка к ОГЭ (сочинение/ изложение). Образ поэта-пророка в лирике М.Ю. Лермонтова. "Смерть поэта", «Пророк», «Я жить хочу! Хочу печали…», «Есть речи – значенье…»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D9444C" w:rsidRDefault="004106AA" w:rsidP="00BB5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консультации, вам</w:t>
            </w: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необходимо </w:t>
            </w:r>
            <w:r w:rsidR="003B0B50" w:rsidRPr="00D9444C">
              <w:rPr>
                <w:rFonts w:ascii="Times New Roman" w:eastAsia="Times New Roman" w:hAnsi="Times New Roman" w:cs="Times New Roman"/>
                <w:lang w:eastAsia="ru-RU"/>
              </w:rPr>
              <w:t>прочитать в учебнике следующие произведения:</w:t>
            </w:r>
          </w:p>
          <w:p w:rsidR="003B0B50" w:rsidRPr="00D9444C" w:rsidRDefault="003B0B50" w:rsidP="00BB5E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"Смерть поэта" (273</w:t>
            </w:r>
            <w:r w:rsidR="00E750E2" w:rsidRPr="00D9444C">
              <w:rPr>
                <w:rFonts w:ascii="Times New Roman" w:eastAsia="Times New Roman" w:hAnsi="Times New Roman" w:cs="Times New Roman"/>
                <w:lang w:eastAsia="ru-RU"/>
              </w:rPr>
              <w:t>-278</w:t>
            </w: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 xml:space="preserve"> стр</w:t>
            </w: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B0B50" w:rsidRPr="00D9444C" w:rsidRDefault="003B0B50" w:rsidP="003B0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B50">
              <w:rPr>
                <w:rFonts w:ascii="Times New Roman" w:eastAsia="Times New Roman" w:hAnsi="Times New Roman" w:cs="Times New Roman"/>
                <w:lang w:eastAsia="ru-RU"/>
              </w:rPr>
              <w:t>«Пророк» (285-287 стр.),</w:t>
            </w:r>
            <w:r w:rsidRPr="003B0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D9444C" w:rsidRDefault="00E750E2" w:rsidP="00E75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t>Стр.276 задания №1-2 письменно. Тетрадь с домашней работой предоставить учителю (кабинет № 207) в четверг 24.12.2020</w:t>
            </w: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8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4106AA" w:rsidRPr="009265C8" w:rsidTr="00E750E2">
        <w:trPr>
          <w:trHeight w:val="1770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– 11.40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5A1DF5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5A1DF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Алгебра</w:t>
            </w:r>
            <w:r w:rsidRPr="005A1DF5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 (Калинкина Е.Н.) </w:t>
            </w:r>
            <w:r w:rsidRPr="005A1DF5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кабинет№ 312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5A1DF5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Решение тестов.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5A1DF5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пройти по ссылке </w:t>
            </w:r>
            <w:r w:rsidRPr="005A1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1" w:tgtFrame="_blank" w:history="1">
              <w:r w:rsidRPr="005A1D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https://www.youtube.com/watch?v=wlJKUOgUCd8</w:t>
              </w:r>
            </w:hyperlink>
            <w:r w:rsidRPr="005A1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 и выполнить задания, размещенные АСУ РСО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5A1DF5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задания, размещенные в АСУ РСО. Решение переслать по электронной почте </w:t>
            </w:r>
            <w:hyperlink r:id="rId32" w:tgtFrame="_blank" w:history="1">
              <w:r w:rsidRPr="005A1D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5A1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24.12.2020.</w:t>
            </w:r>
          </w:p>
        </w:tc>
      </w:tr>
      <w:tr w:rsidR="00204ED7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D7" w:rsidRPr="009265C8" w:rsidRDefault="00204ED7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D7" w:rsidRPr="009265C8" w:rsidRDefault="00204ED7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D7" w:rsidRPr="009265C8" w:rsidRDefault="00204ED7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D7" w:rsidRPr="00252CCF" w:rsidRDefault="00204ED7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D7" w:rsidRPr="00E750E2" w:rsidRDefault="00204ED7" w:rsidP="00204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Индивидуально-групповые занятия (математика-</w:t>
            </w:r>
            <w:r w:rsidRPr="00E750E2">
              <w:rPr>
                <w:rFonts w:ascii="Times New Roman" w:eastAsia="Times New Roman" w:hAnsi="Times New Roman" w:cs="Times New Roman"/>
                <w:bCs/>
                <w:lang w:eastAsia="ru-RU"/>
              </w:rPr>
              <w:t>нечётная недел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я; </w:t>
            </w:r>
            <w:r w:rsidRPr="00E750E2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</w:t>
            </w:r>
            <w:proofErr w:type="gramStart"/>
            <w:r w:rsidRPr="00E750E2">
              <w:rPr>
                <w:rFonts w:ascii="Times New Roman" w:eastAsia="Times New Roman" w:hAnsi="Times New Roman" w:cs="Times New Roman"/>
                <w:b/>
                <w:lang w:eastAsia="ru-RU"/>
              </w:rPr>
              <w:t>к-</w:t>
            </w:r>
            <w:proofErr w:type="gramEnd"/>
            <w:r w:rsidRPr="00E750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чётная неделя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proofErr w:type="spell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Оказина</w:t>
            </w:r>
            <w:proofErr w:type="spell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Т.В.) </w:t>
            </w:r>
            <w:r w:rsidRPr="00E750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</w:t>
            </w:r>
            <w:r w:rsidR="00D944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50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D7" w:rsidRPr="00E750E2" w:rsidRDefault="00204ED7" w:rsidP="00204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Подготовка к ОГЭ (итоговое собеседование)</w:t>
            </w:r>
            <w:r w:rsidR="00DB2633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. Сложноподчинённые предложения с </w:t>
            </w:r>
            <w:proofErr w:type="gramStart"/>
            <w:r w:rsidR="00DB2633" w:rsidRPr="00E750E2">
              <w:rPr>
                <w:rFonts w:ascii="Times New Roman" w:eastAsia="Times New Roman" w:hAnsi="Times New Roman" w:cs="Times New Roman"/>
                <w:lang w:eastAsia="ru-RU"/>
              </w:rPr>
              <w:t>придаточными</w:t>
            </w:r>
            <w:proofErr w:type="gramEnd"/>
            <w:r w:rsidR="00DB2633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образа действия, меры и степени.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D7" w:rsidRPr="00E750E2" w:rsidRDefault="00204ED7" w:rsidP="00DB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консультации, вам необходимо</w:t>
            </w:r>
            <w:r w:rsidR="00DB2633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прочитать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2633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21 </w:t>
            </w:r>
            <w:proofErr w:type="spellStart"/>
            <w:proofErr w:type="gramStart"/>
            <w:r w:rsidR="00DB2633" w:rsidRPr="00E750E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="00DB2633"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110-113 и письменно выполнить упр.198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E750E2" w:rsidRDefault="00DB2633" w:rsidP="00DB2633">
            <w:pPr>
              <w:rPr>
                <w:sz w:val="20"/>
                <w:szCs w:val="20"/>
              </w:rPr>
            </w:pPr>
            <w:r w:rsidRPr="00E750E2">
              <w:rPr>
                <w:rFonts w:ascii="Times New Roman" w:hAnsi="Times New Roman" w:cs="Times New Roman"/>
                <w:sz w:val="20"/>
                <w:szCs w:val="20"/>
              </w:rPr>
              <w:t xml:space="preserve">упр.200 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письменно. Тетрадь с классной и домашней работой предоставить учителю (кабинет № 207) в четверг 24.12.2020</w:t>
            </w:r>
          </w:p>
          <w:p w:rsidR="00204ED7" w:rsidRPr="00E750E2" w:rsidRDefault="00204ED7" w:rsidP="0086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6AA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Физическая культура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Оконечникова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Впрыгивание на горку матов с разбега в упор присев (соскок, приземление).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4106AA" w:rsidRDefault="004106AA" w:rsidP="0025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33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https://resh.edu.ru/subject/lesson/3167/main/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посмотрите видео в основной части урока (7 минут). На класс 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материал! Разберите материал видео (устно). Запомните технику выполнения соскока и приземления. Выполните, по возможности, упражнения для освоения приземления, представленные в видео (после разминки). Выполните в тренировочных заданиях: № 1, № 2, № 7. Сфотографируйте результат и пришлите к следующему уроку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эл. почту </w:t>
            </w:r>
            <w:hyperlink r:id="rId34" w:history="1">
              <w:r w:rsidRPr="003E7D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3E7DD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106AA" w:rsidRPr="009265C8" w:rsidTr="00E750E2">
        <w:trPr>
          <w:trHeight w:val="1230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6AA" w:rsidRPr="009265C8" w:rsidRDefault="004106AA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(Воронина С.П.)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Органы пищеварения.</w:t>
            </w:r>
            <w:r w:rsidR="003D4C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Зубы.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стр.143 п.30, заполнить таблицу в тетрадь (орган, строение,функции), далее стр.148, рис.65 зарисовать в тет</w:t>
            </w:r>
            <w:r w:rsidR="000A0AD2">
              <w:rPr>
                <w:rFonts w:ascii="Times New Roman" w:eastAsia="Times New Roman" w:hAnsi="Times New Roman" w:cs="Times New Roman"/>
                <w:lang w:eastAsia="ru-RU"/>
              </w:rPr>
              <w:t>радь, ответить на вопросы устно</w:t>
            </w: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06AA" w:rsidRPr="009265C8" w:rsidRDefault="004106AA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параграф 30,31.  Заполнить таблицу в тетради (орган, строение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ункции), далее стр.148, рис.65 зарисовать в тетрадь, ответить на вопросы устно . Далее подготовить пересказ материала. Подготовиться отвечать на следующий 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онлайн урок.</w:t>
            </w:r>
          </w:p>
        </w:tc>
      </w:tr>
      <w:tr w:rsidR="00DB2633" w:rsidRPr="009265C8" w:rsidTr="00E750E2">
        <w:trPr>
          <w:trHeight w:val="1342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Т.В.)</w:t>
            </w: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кабинет №312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3D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одготовка к ОГЭ. Сочинение (изложение). </w:t>
            </w:r>
            <w:r w:rsidRPr="00D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Речевые жанры. Путевые заметки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DB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вы не являетесь участником очной индивидуально – групповой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вам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</w:t>
            </w:r>
            <w:r w:rsidRPr="00D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22 </w:t>
            </w:r>
            <w:proofErr w:type="spellStart"/>
            <w:proofErr w:type="gramStart"/>
            <w:r w:rsidRPr="00D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113-118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выполнить письменно </w:t>
            </w:r>
            <w:r w:rsidRPr="00D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упр.199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DB2633" w:rsidRDefault="00DB2633" w:rsidP="00DB26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упр.210</w:t>
            </w:r>
            <w:r w:rsidRPr="00DB2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письменно. Тетрадь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классной и </w:t>
            </w:r>
            <w:r w:rsidRPr="00D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работой предоставить учителю (кабинет № 207) в четверг 24.12.2020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DB2633" w:rsidRPr="009265C8" w:rsidRDefault="00DB2633" w:rsidP="00C80D0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24.12.2020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0A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0A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0A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0A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0A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0A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0A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Источники звука. Звуковые колебания.Высота,тембр,громкость звука.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учебник стр.127 п.30, выписать в тетрадь основные понятия,далее стр.131 п.31, изучить материал,выполнить упр.29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.134, ответить на вопросы устно</w:t>
            </w: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параграф 30.31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выполнить упр.29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алее подготовить пересказ материала. Подготовиться отвечать на следующий онлайн урок.</w:t>
            </w:r>
          </w:p>
        </w:tc>
      </w:tr>
      <w:tr w:rsidR="00DB2633" w:rsidRPr="009265C8" w:rsidTr="00E750E2">
        <w:trPr>
          <w:trHeight w:val="178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Онлайн-урок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Решение тестов.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пройти по ссылке 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5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https://www.youtube.com/watch?v=mLAkRfvjTo8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 и выполнить задания.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задания, размещенные в АСУ РСО. Решение переслать по электронной почте </w:t>
            </w:r>
            <w:hyperlink r:id="rId36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kalinkina_e_n@mail.ru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24.12.2020.</w:t>
            </w:r>
          </w:p>
        </w:tc>
      </w:tr>
      <w:tr w:rsidR="00DB2633" w:rsidRPr="009265C8" w:rsidTr="00E750E2">
        <w:trPr>
          <w:trHeight w:val="1800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классным руководителем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Оконечниковой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Ольгой Александровной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DB2633" w:rsidRPr="009265C8" w:rsidTr="00E750E2">
        <w:trPr>
          <w:trHeight w:val="1440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A76952" w:rsidRDefault="00DB2633" w:rsidP="00C80D07">
            <w:pPr>
              <w:rPr>
                <w:rFonts w:ascii="Times New Roman" w:hAnsi="Times New Roman" w:cs="Times New Roman"/>
              </w:rPr>
            </w:pPr>
            <w:r w:rsidRPr="00A76952">
              <w:rPr>
                <w:rFonts w:ascii="Times New Roman" w:hAnsi="Times New Roman" w:cs="Times New Roman"/>
              </w:rPr>
              <w:t>Европейский Север: освоение территории и население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A76952" w:rsidRDefault="00DB2633" w:rsidP="00C80D07">
            <w:pPr>
              <w:rPr>
                <w:rFonts w:ascii="Times New Roman" w:hAnsi="Times New Roman" w:cs="Times New Roman"/>
              </w:rPr>
            </w:pPr>
            <w:r w:rsidRPr="00A7695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A76952">
              <w:rPr>
                <w:rFonts w:ascii="Times New Roman" w:hAnsi="Times New Roman" w:cs="Times New Roman"/>
              </w:rPr>
              <w:t>Zoom</w:t>
            </w:r>
            <w:proofErr w:type="spellEnd"/>
            <w:r w:rsidRPr="00A7695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 В случае отсутствия связи посмотрите </w:t>
            </w:r>
            <w:proofErr w:type="spellStart"/>
            <w:r w:rsidRPr="00A7695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76952">
              <w:rPr>
                <w:rFonts w:ascii="Times New Roman" w:hAnsi="Times New Roman" w:cs="Times New Roman"/>
              </w:rPr>
              <w:t xml:space="preserve"> и выполните тест по ссылке: </w:t>
            </w:r>
            <w:hyperlink r:id="rId37" w:history="1">
              <w:r w:rsidRPr="003E7DDF">
                <w:rPr>
                  <w:rStyle w:val="a3"/>
                  <w:rFonts w:ascii="Times New Roman" w:hAnsi="Times New Roman" w:cs="Times New Roman"/>
                </w:rPr>
                <w:t>https://interneturok.ru/lesson/geografy/9-klass/prirodno-hozjajstvennye-regiony-rossii/evropeyskiy-sever-naselenie-i-hozyaystv</w:t>
              </w:r>
              <w:r w:rsidRPr="003E7DDF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</w:hyperlink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A76952" w:rsidRDefault="00DB2633" w:rsidP="00C80D07">
            <w:pPr>
              <w:rPr>
                <w:rFonts w:ascii="Times New Roman" w:hAnsi="Times New Roman" w:cs="Times New Roman"/>
              </w:rPr>
            </w:pPr>
            <w:r w:rsidRPr="00A76952">
              <w:rPr>
                <w:rFonts w:ascii="Times New Roman" w:hAnsi="Times New Roman" w:cs="Times New Roman"/>
              </w:rPr>
              <w:t xml:space="preserve">Изучить п.25, письменно ответить на </w:t>
            </w:r>
            <w:proofErr w:type="spellStart"/>
            <w:r w:rsidRPr="00A76952">
              <w:rPr>
                <w:rFonts w:ascii="Times New Roman" w:hAnsi="Times New Roman" w:cs="Times New Roman"/>
              </w:rPr>
              <w:t>вопр</w:t>
            </w:r>
            <w:proofErr w:type="spellEnd"/>
            <w:r w:rsidRPr="00A76952">
              <w:rPr>
                <w:rFonts w:ascii="Times New Roman" w:hAnsi="Times New Roman" w:cs="Times New Roman"/>
              </w:rPr>
              <w:t>. 1-8 на с</w:t>
            </w:r>
            <w:r>
              <w:rPr>
                <w:rFonts w:ascii="Times New Roman" w:hAnsi="Times New Roman" w:cs="Times New Roman"/>
              </w:rPr>
              <w:t>тр. 111.</w:t>
            </w:r>
            <w:r w:rsidRPr="00A76952">
              <w:rPr>
                <w:rFonts w:ascii="Times New Roman" w:hAnsi="Times New Roman" w:cs="Times New Roman"/>
              </w:rPr>
              <w:t xml:space="preserve">Фото выполненной работы прислать в АСУ:  до 19.00ч.         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8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 (</w:t>
            </w:r>
            <w:proofErr w:type="spell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Е.В. б/</w:t>
            </w:r>
            <w:proofErr w:type="gram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замена Сергеева Т.В.) </w:t>
            </w:r>
            <w:r w:rsidRPr="00E750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 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D9444C" w:rsidRDefault="00E750E2" w:rsidP="00E7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4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ОГЭ (сочинение/ </w:t>
            </w:r>
            <w:r w:rsidR="00DB2633" w:rsidRPr="00D9444C">
              <w:rPr>
                <w:rFonts w:ascii="Times New Roman" w:eastAsia="Times New Roman" w:hAnsi="Times New Roman" w:cs="Times New Roman"/>
                <w:bCs/>
                <w:lang w:eastAsia="ru-RU"/>
              </w:rPr>
              <w:t>изложение)</w:t>
            </w:r>
            <w:r w:rsidRPr="00D9444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944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444C">
              <w:rPr>
                <w:rFonts w:ascii="Times New Roman" w:eastAsia="Times New Roman" w:hAnsi="Times New Roman" w:cs="Times New Roman"/>
                <w:bCs/>
                <w:lang w:eastAsia="ru-RU"/>
              </w:rPr>
              <w:t>Эпоха безвременья в лирике М.Ю.Лермонтова. «Дума», «Родина» «Предсказание». Тема Росс</w:t>
            </w:r>
            <w:proofErr w:type="gramStart"/>
            <w:r w:rsidRPr="00D9444C">
              <w:rPr>
                <w:rFonts w:ascii="Times New Roman" w:eastAsia="Times New Roman" w:hAnsi="Times New Roman" w:cs="Times New Roman"/>
                <w:bCs/>
                <w:lang w:eastAsia="ru-RU"/>
              </w:rPr>
              <w:t>ии и ее</w:t>
            </w:r>
            <w:proofErr w:type="gramEnd"/>
            <w:r w:rsidRPr="00D944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своеобразие. Характер лирического героя его поэзии.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0E2" w:rsidRPr="00D9444C" w:rsidRDefault="00DB2633" w:rsidP="00E75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</w:t>
            </w:r>
            <w:r w:rsidR="00E750E2" w:rsidRPr="00D9444C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в учебнике следующие произведения: </w:t>
            </w:r>
          </w:p>
          <w:p w:rsidR="00E750E2" w:rsidRPr="00D9444C" w:rsidRDefault="00E750E2" w:rsidP="00E75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«Дума» (281-285 стр.), </w:t>
            </w:r>
          </w:p>
          <w:p w:rsidR="00E750E2" w:rsidRPr="00D9444C" w:rsidRDefault="00E750E2" w:rsidP="00E75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«Родина» (279 стр.)</w:t>
            </w: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2633" w:rsidRPr="00D9444C" w:rsidRDefault="00E750E2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«Предсказание». (299стр.)</w:t>
            </w: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Тема Росс</w:t>
            </w:r>
            <w:proofErr w:type="gram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своеобразие. Характ</w:t>
            </w: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t xml:space="preserve">ер лирического героя его поэзии 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(287-295 стр.)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D9444C" w:rsidRDefault="00E750E2" w:rsidP="00E75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4C">
              <w:rPr>
                <w:rFonts w:ascii="Times New Roman" w:eastAsia="Times New Roman" w:hAnsi="Times New Roman" w:cs="Times New Roman"/>
                <w:lang w:eastAsia="ru-RU"/>
              </w:rPr>
              <w:t>Стр.289 задания №1-3 письменно. Тетрадь с домашней работой предоставить учителю (кабинет № 207) в пятницу 25.12.2020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 ПРЕДПР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ОДГ.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КГиД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(Калинкина Е.Н.) </w:t>
            </w: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Разбор задания № 6.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пройти по ссылке 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8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https://www.youtube.com/watch?v=-FFQoktG78k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посмотреть видеоматериал и выполнить задания, размещенные АСУ РСО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DB2633" w:rsidRPr="009265C8" w:rsidTr="00E750E2">
        <w:trPr>
          <w:trHeight w:val="1620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/ История России. Всеобщая история (Иванова Н.А.) </w:t>
            </w: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 312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Подготовка к ОГЭ. Выполнение тестовых заданий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на сайте решу ОГЭ перейти   по ссылке: </w:t>
            </w:r>
            <w:hyperlink r:id="rId39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https://soc-oge.sdamgia.ru/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       вариант задания по обществознанию и отправить на эл.почту:  </w:t>
            </w:r>
            <w:hyperlink r:id="rId40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ina5066@mail.ru</w:t>
              </w:r>
            </w:hyperlink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8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Информатика </w:t>
            </w: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И.В.) </w:t>
            </w: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информатики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диалога с компьютером.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вы не являетесь участником очной индивидуально – групповой консультации, вам необходимо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ыполнить на компьютере все программы, приведенные в параграфе 14.</w:t>
            </w:r>
          </w:p>
          <w:p w:rsidR="00BB1F12" w:rsidRPr="009265C8" w:rsidRDefault="00BB1F12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§14, вопрос 5.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ЭОР (электронные образователь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ресурсы)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27187B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(ЧИТАТЕЛЬСКОЙ 0,5)/ ПРЕДПР</w:t>
            </w:r>
            <w:proofErr w:type="gramStart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ОДГ. "</w:t>
            </w:r>
            <w:proofErr w:type="spellStart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Азб</w:t>
            </w:r>
            <w:proofErr w:type="gramStart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.ж</w:t>
            </w:r>
            <w:proofErr w:type="gramEnd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урн</w:t>
            </w:r>
            <w:proofErr w:type="spellEnd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." 0,5 (</w:t>
            </w:r>
            <w:proofErr w:type="spellStart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Петрукович</w:t>
            </w:r>
            <w:proofErr w:type="spellEnd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Е.В. б/л замена </w:t>
            </w:r>
            <w:proofErr w:type="spellStart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Оказина</w:t>
            </w:r>
            <w:proofErr w:type="spellEnd"/>
            <w:r w:rsidRPr="002718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Т.В.)</w:t>
            </w:r>
          </w:p>
          <w:p w:rsidR="00DB2633" w:rsidRPr="0027187B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27187B" w:rsidRDefault="000C6F70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87B">
              <w:rPr>
                <w:rFonts w:ascii="Times New Roman" w:hAnsi="Times New Roman" w:cs="Times New Roman"/>
              </w:rPr>
              <w:t>Работа со смешанным текстом. Составные тексты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Default="0027187B" w:rsidP="009265C8">
            <w:pPr>
              <w:spacing w:after="0" w:line="240" w:lineRule="auto"/>
            </w:pPr>
            <w:r w:rsidRPr="009B4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Посмотрите презентацию по ссылке: </w:t>
            </w:r>
            <w:hyperlink r:id="rId41" w:history="1">
              <w:r w:rsidRPr="009B43E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https://infourok.ru/prezentaciya-po-teme-sploshnoj-i-nesploshnoj-tekst-4237143.html</w:t>
              </w:r>
            </w:hyperlink>
          </w:p>
          <w:p w:rsidR="0027187B" w:rsidRDefault="0027187B" w:rsidP="00926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87B">
              <w:rPr>
                <w:rFonts w:ascii="Times New Roman" w:hAnsi="Times New Roman" w:cs="Times New Roman"/>
              </w:rPr>
              <w:t>О чём хотел рассказать вам автор презентации? Получилось ли у него это?</w:t>
            </w:r>
          </w:p>
          <w:p w:rsidR="00BB1F12" w:rsidRDefault="00BB1F12" w:rsidP="00926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посмотрите видео по ссылке:</w:t>
            </w:r>
          </w:p>
          <w:p w:rsidR="00BB1F12" w:rsidRDefault="00BB1F12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?filmId=12921287157137058443&amp;parent-reqid=1608477462628663-1324615249590229807900108-production-app-host-vla-web-yp-100&amp;path=wizard&amp;text=Работа+со+смешанным+текстом.+Составные+тексты+презентация+9+класс&amp;wiz_type=v4thumbs</w:t>
              </w:r>
            </w:hyperlink>
          </w:p>
          <w:p w:rsidR="00BB1F12" w:rsidRPr="0027187B" w:rsidRDefault="00BB1F12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Что нового ты узнал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речевых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клеше?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A76952" w:rsidRDefault="0027187B" w:rsidP="00C8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15.40- 16.20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proofErr w:type="gramStart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"П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РЕДПР.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ПОДГ. "ОВР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АПРАВЛ. В ДИЗАЙНЕ" (Иванова Н.А.)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проектирования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43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https://www.youtube.com/watch?v=a9vvIjQfRBo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Ознакомить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 материалом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конспект урока в тетради.</w:t>
            </w:r>
          </w:p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DB2633" w:rsidRPr="009265C8" w:rsidRDefault="00DB2633" w:rsidP="00C80D0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25.12.2020</w:t>
            </w: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  <w:p w:rsidR="00D9444C" w:rsidRPr="009265C8" w:rsidRDefault="00D9444C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(Муратова Н.А.)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Азотная кислота, строение, свойства, применение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изучить параграф 27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   27 выучить, № 2,5 письменно, прислать </w:t>
            </w:r>
            <w:proofErr w:type="gram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асу 25 декабря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К.З.)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н 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4" w:history="1">
              <w:r w:rsidRPr="00A7695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Урок на платформе Zoom. Идентификатор будет выслан за 10 минут до начала конференции по каналу АСУ РСО. В случае отсутствия связи посмотреть урок по ссылке и выполнить тренировочные упражнения </w:t>
              </w:r>
              <w:r w:rsidRPr="003E7D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https://resh.edu.ru/subject/lesson/2824/train/ </w:t>
              </w:r>
            </w:hyperlink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5" w:history="1">
              <w:r w:rsidRPr="00F56D0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Выполнить задания по ссылке, результат прислать на почту </w:t>
              </w:r>
              <w:r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https://resh.edu.ru/subject/lesson/2821/train/ </w:t>
              </w:r>
              <w:r w:rsidRPr="00F56D0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Фотоотчет выполненной работы прислать на электронную почту:</w:t>
              </w:r>
              <w:r w:rsidRPr="005A681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 xml:space="preserve"> umarova86@mail.ru  до </w:t>
              </w:r>
            </w:hyperlink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классным руководителем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Оконечниковой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Ольгой Александровной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E750E2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Оказина</w:t>
            </w:r>
            <w:proofErr w:type="spell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Т.В.) </w:t>
            </w:r>
            <w:r w:rsidRPr="00E750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№312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E750E2" w:rsidRDefault="00F56D05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Подготовка к ОГЭ.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Итоговое собеседование.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 Сложноподчинённое предложение с </w:t>
            </w:r>
            <w:proofErr w:type="gram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цели, условия, причины и следствия.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E750E2" w:rsidRDefault="00DB2633" w:rsidP="00C80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консультации, вам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необходимо прочитать параграф 23-25 </w:t>
            </w:r>
            <w:proofErr w:type="spellStart"/>
            <w:proofErr w:type="gram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119-127 письменно выполнить упр.213, 221, 225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E750E2" w:rsidRDefault="00DB2633" w:rsidP="00F56D05">
            <w:pPr>
              <w:spacing w:after="0" w:line="240" w:lineRule="auto"/>
              <w:rPr>
                <w:sz w:val="20"/>
                <w:szCs w:val="20"/>
              </w:rPr>
            </w:pPr>
            <w:r w:rsidRPr="00E750E2">
              <w:rPr>
                <w:rFonts w:ascii="Times New Roman" w:hAnsi="Times New Roman" w:cs="Times New Roman"/>
                <w:sz w:val="20"/>
                <w:szCs w:val="20"/>
              </w:rPr>
              <w:t xml:space="preserve">упр.212, 219, 229 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письменно. Тетрадь с классной и домашней работой предоставить учителю (кабинет № 207) в понедельник 28.12.2020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8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B4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2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(Иванова Н.А.)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, ссылка на конференцию будет размещена в группе класса за час до начала мероприятия.Быть готовыми отвечать на вопросы к изученным темам.Выучить параграф 10. В случае отсутствия связи   пройти по ссылке </w:t>
            </w:r>
            <w:hyperlink r:id="rId46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https://resh.edu.ru/subject/lesson/1918/start/</w:t>
              </w:r>
            </w:hyperlink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выполнить тренировочные задания.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A76952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итоговой оценкой или набранными баллами выс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лать на почту </w:t>
            </w:r>
            <w:hyperlink r:id="rId47" w:history="1">
              <w:r w:rsidRPr="003E7D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ivnatal66@mail.r</w:t>
              </w:r>
              <w:r w:rsidRPr="003E7DD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6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"Информационная </w:t>
            </w:r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безопасность"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Айдюшева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Транзакции и связанные с ними риски.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</w:t>
            </w: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каналу АСУ РСО. В случае отсутствия связи изучить информацию, пройдя по ссылке: </w:t>
            </w:r>
            <w:hyperlink r:id="rId48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https://scienceforum.ru/2019/article/2018013240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Расскажите об уязвимых местах, которые часто встречаются в электронных системах оплаты, и способы их защиты.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DB2633" w:rsidRPr="009265C8" w:rsidTr="00E750E2">
        <w:trPr>
          <w:trHeight w:val="315"/>
        </w:trPr>
        <w:tc>
          <w:tcPr>
            <w:tcW w:w="4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633" w:rsidRPr="009265C8" w:rsidRDefault="00DB2633" w:rsidP="00C8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Онлайн-классный час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"Дорога добра" (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lang w:eastAsia="ru-RU"/>
              </w:rPr>
              <w:t>Новогодний праздник: "Здравствуй, новый год!"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пройдите по ссылке: </w:t>
            </w:r>
            <w:hyperlink r:id="rId49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https://vk.com/videos-142787828?z=video-142787828_456239239%2Fpl_-142787828_-2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ознакомьтесь с информацией. Посмотрите видео, перейдя по ссылке: </w:t>
            </w:r>
            <w:hyperlink r:id="rId50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/?text=видео+поздравления+с+новым+годом%22%2C+классный+час+9+класс+сценарий+веселый&amp;path=wizard&amp;parent-reqid=1608137147985100-1650028974058796078700098-production-app-host-man-web-yp-339&amp;wiz_type=vital&amp;filmId=4452789474380874035&amp;url=http%3A%2F%2Ffrontend.vh.yandex.ru%2Fplayer%2FvVDOW8rujxgU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поделитесь своим настроением с друзьями. Посмотрите материал по ссылке: </w:t>
            </w:r>
            <w:hyperlink r:id="rId51" w:tgtFrame="_blank" w:history="1">
              <w:r w:rsidRPr="009265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https://www.youtube.com/watch?v=TGi37ymSRGc</w:t>
              </w:r>
            </w:hyperlink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примите к сведению.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633" w:rsidRPr="009265C8" w:rsidRDefault="00DB2633" w:rsidP="0092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9265C8" w:rsidRDefault="009265C8" w:rsidP="0025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08" w:rsidRDefault="00ED3C08" w:rsidP="0025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08" w:rsidRDefault="00ED3C08" w:rsidP="0025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8E" w:rsidRDefault="0075578E"/>
    <w:sectPr w:rsidR="0075578E" w:rsidSect="00926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2BA7"/>
    <w:multiLevelType w:val="hybridMultilevel"/>
    <w:tmpl w:val="054E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4B"/>
    <w:rsid w:val="00042CF0"/>
    <w:rsid w:val="000A0AD2"/>
    <w:rsid w:val="000C3FA4"/>
    <w:rsid w:val="000C6F70"/>
    <w:rsid w:val="00204ED7"/>
    <w:rsid w:val="00252C57"/>
    <w:rsid w:val="00252CCF"/>
    <w:rsid w:val="00253605"/>
    <w:rsid w:val="00256AC2"/>
    <w:rsid w:val="0027187B"/>
    <w:rsid w:val="00320F31"/>
    <w:rsid w:val="0035464B"/>
    <w:rsid w:val="003B0B50"/>
    <w:rsid w:val="003D4C8A"/>
    <w:rsid w:val="004106AA"/>
    <w:rsid w:val="005063D9"/>
    <w:rsid w:val="005A1DF5"/>
    <w:rsid w:val="0075578E"/>
    <w:rsid w:val="008635BB"/>
    <w:rsid w:val="009265C8"/>
    <w:rsid w:val="00A76952"/>
    <w:rsid w:val="00B13547"/>
    <w:rsid w:val="00B16E16"/>
    <w:rsid w:val="00B4029B"/>
    <w:rsid w:val="00BB1F12"/>
    <w:rsid w:val="00BB5EAF"/>
    <w:rsid w:val="00C80D07"/>
    <w:rsid w:val="00D9444C"/>
    <w:rsid w:val="00DB2633"/>
    <w:rsid w:val="00DE656D"/>
    <w:rsid w:val="00E750E2"/>
    <w:rsid w:val="00ED3C08"/>
    <w:rsid w:val="00F56D05"/>
    <w:rsid w:val="00FE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106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10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-oge.sdamgia.ru/" TargetMode="External"/><Relationship Id="rId18" Type="http://schemas.openxmlformats.org/officeDocument/2006/relationships/hyperlink" Target="mailto:kalinkina_e_n@mail.ru" TargetMode="External"/><Relationship Id="rId26" Type="http://schemas.openxmlformats.org/officeDocument/2006/relationships/hyperlink" Target="https://poisk-ru.ru/s44598t13.html" TargetMode="External"/><Relationship Id="rId39" Type="http://schemas.openxmlformats.org/officeDocument/2006/relationships/hyperlink" Target="https://soc-o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&#1059;&#1088;&#1086;&#1082;%20&#1085;&#1072;%20&#1087;&#1083;&#1072;&#1090;&#1092;&#1086;&#1088;&#1084;&#1077;%20Zoom.%20&#1048;&#1076;&#1077;&#1085;&#1090;&#1080;&#1092;&#1080;&#1082;&#1072;&#1090;&#1086;&#1088;%20&#1073;&#1091;&#1076;&#1077;&#1090;%20&#1074;&#1099;&#1089;&#1083;&#1072;&#1085;%20&#1079;&#1072;%2010%20&#1084;&#1080;&#1085;&#1091;&#1090;%20&#1076;&#1086;%20&#1085;&#1072;&#1095;&#1072;&#1083;&#1072;%20&#1082;&#1086;&#1085;&#1092;&#1077;&#1088;&#1077;&#1085;&#1094;&#1080;&#1080;%20&#1087;&#1086;%20&#1082;&#1072;&#1085;&#1072;&#1083;&#1091;%20&#1040;&#1057;&#1059;%20&#1056;&#1057;&#1054;.%20&#1042;%20&#1089;&#1083;&#1091;&#1095;&#1072;&#1077;%20&#1086;&#1090;&#1089;&#1091;&#1090;&#1089;&#1090;&#1074;&#1080;&#1103;%20&#1089;&#1074;&#1103;&#1079;&#1080;%20&#1087;&#1086;&#1089;&#1084;&#1086;&#1090;&#1088;&#1077;&#1090;&#1100;%20&#1074;&#1080;&#1076;&#1077;&#1086;&#1091;&#1088;&#1086;&#1082;%20&#1080;%20&#1074;&#1099;&#1087;&#1086;&#1083;&#1085;&#1080;&#1090;&#1100;%20&#1090;&#1088;&#1077;&#1085;&#1080;&#1088;&#1086;&#1074;&#1086;&#1095;&#1085;&#1099;&#1077;%20&#1079;&#1072;&#1076;&#1072;&#1085;&#1080;&#1103;%20&#1087;&#1086;%20&#1089;&#1089;&#1099;&#1083;&#1082;&#1077;%20https://resh.edu.ru/subject/lesson/2825/train/" TargetMode="External"/><Relationship Id="rId34" Type="http://schemas.openxmlformats.org/officeDocument/2006/relationships/hyperlink" Target="mailto:4olgasports@gmail.com" TargetMode="External"/><Relationship Id="rId42" Type="http://schemas.openxmlformats.org/officeDocument/2006/relationships/hyperlink" Target="https://yandex.ru/video/preview?filmId=12921287157137058443&amp;parent-reqid=1608477462628663-1324615249590229807900108-production-app-host-vla-web-yp-100&amp;path=wizard&amp;text=&#1056;&#1072;&#1073;&#1086;&#1090;&#1072;+&#1089;&#1086;+&#1089;&#1084;&#1077;&#1096;&#1072;&#1085;&#1085;&#1099;&#1084;+&#1090;&#1077;&#1082;&#1089;&#1090;&#1086;&#1084;.+&#1057;&#1086;&#1089;&#1090;&#1072;&#1074;&#1085;&#1099;&#1077;+&#1090;&#1077;&#1082;&#1089;&#1090;&#1099;+&#1087;&#1088;&#1077;&#1079;&#1077;&#1085;&#1090;&#1072;&#1094;&#1080;&#1103;+9+&#1082;&#1083;&#1072;&#1089;&#1089;&amp;wiz_type=v4thumbs" TargetMode="External"/><Relationship Id="rId47" Type="http://schemas.openxmlformats.org/officeDocument/2006/relationships/hyperlink" Target="mailto:ivnatal66@mail.ru" TargetMode="External"/><Relationship Id="rId50" Type="http://schemas.openxmlformats.org/officeDocument/2006/relationships/hyperlink" Target="https://yandex.ru/video/preview/?text=%D0%B2%D0%B8%D0%B4%D0%B5%D0%BE+%D0%BF%D0%BE%D0%B7%D0%B4%D1%80%D0%B0%D0%B2%D0%BB%D0%B5%D0%BD%D0%B8%D1%8F+%D1%81+%D0%BD%D0%BE%D0%B2%D1%8B%D0%BC+%D0%B3%D0%BE%D0%B4%D0%BE%D0%BC%22%2C+%D0%BA%D0%BB%D0%B0%D1%81%D1%81%D0%BD%D1%8B%D0%B9+%D1%87%D0%B0%D1%81+9+%D0%BA%D0%BB%D0%B0%D1%81%D1%81+%D1%81%D1%86%D0%B5%D0%BD%D0%B0%D1%80%D0%B8%D0%B9+%D0%B2%D0%B5%D1%81%D0%B5%D0%BB%D1%8B%D0%B9&amp;path=wizard&amp;parent-reqid=1608137147985100-1650028974058796078700098-production-app-host-man-web-yp-339&amp;wiz_type=vital&amp;filmId=4452789474380874035&amp;url=http%3A%2F%2Ffrontend.vh.yandex.ru%2Fplayer%2FvVDOW8rujxgU" TargetMode="External"/><Relationship Id="rId7" Type="http://schemas.openxmlformats.org/officeDocument/2006/relationships/hyperlink" Target="https://resh.edu.ru/subject/lesson/3352/start/" TargetMode="External"/><Relationship Id="rId12" Type="http://schemas.openxmlformats.org/officeDocument/2006/relationships/hyperlink" Target="mailto:kalinkina_e_n@mail.ru" TargetMode="External"/><Relationship Id="rId17" Type="http://schemas.openxmlformats.org/officeDocument/2006/relationships/hyperlink" Target="https://www.youtube.com/watch?v=hNrW0nfe1Z0" TargetMode="External"/><Relationship Id="rId25" Type="http://schemas.openxmlformats.org/officeDocument/2006/relationships/hyperlink" Target="https://studopedia.net/3_3720_kollektivnoe-tvorcheskoe-delo-metodi-i-formi-organizatsii.html" TargetMode="External"/><Relationship Id="rId33" Type="http://schemas.openxmlformats.org/officeDocument/2006/relationships/hyperlink" Target="https://resh.edu.ru/subject/lesson/3167/main/" TargetMode="External"/><Relationship Id="rId38" Type="http://schemas.openxmlformats.org/officeDocument/2006/relationships/hyperlink" Target="https://www.youtube.com/watch?v=-FFQoktG78k" TargetMode="External"/><Relationship Id="rId46" Type="http://schemas.openxmlformats.org/officeDocument/2006/relationships/hyperlink" Target="https://resh.edu.ru/subject/lesson/1918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NrW0nfe1Z0" TargetMode="External"/><Relationship Id="rId20" Type="http://schemas.openxmlformats.org/officeDocument/2006/relationships/hyperlink" Target="mailto:4olgasports@gmail.com" TargetMode="External"/><Relationship Id="rId29" Type="http://schemas.openxmlformats.org/officeDocument/2006/relationships/hyperlink" Target="https://yandex.ru/video/preview/?text=%D0%B2%D0%B8%D0%B4%D0%B5%D0%BE%D1%80%D0%B0%D0%B7%D0%B1%D0%BE%D1%80%20%D0%B7%D0%B0%D0%B4%D0%B0%D0%BD%D0%B8%D0%B9%20%D1%81%20%D1%82%D0%B5%D0%BE%D1%80%D0%B5%D0%BC%D0%BE%D0%B9%20%D1%81%D0%B8%D0%BD%D1%83%D1%81%D0%BE%D0%B2%20%D0%B8%20%D0%BA%D0%BE%D1%81%D0%B8%D0%BD%D1%83%D1%81%D0%BE%D0%B2%20%D0%BE%D0%B3%D1%8D&amp;path=wizard&amp;parent-reqid=1608137759396088-1837228533827287690400107-production-app-host-vla-web-yp-27&amp;wiz_type=vital&amp;filmId=8071034989086386961" TargetMode="External"/><Relationship Id="rId41" Type="http://schemas.openxmlformats.org/officeDocument/2006/relationships/hyperlink" Target="https://infourok.ru/prezentaciya-po-teme-sploshnoj-i-nesploshnoj-tekst-4237143.html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umarova86@mail.ru" TargetMode="External"/><Relationship Id="rId11" Type="http://schemas.openxmlformats.org/officeDocument/2006/relationships/hyperlink" Target="https://yandex.ru/video/preview?text=%D0%B2%D0%B8%D0%B4%D0%B5%D0%BE%D0%BC%D0%B0%D1%82%D0%B5%D1%80%D0%B8%D0%B0%D0%BB%20%D1%80%D0%B0%D0%B7%D0%B1%D0%BE%D1%80%20%D0%B7%D0%B0%D0%B4%D0%B0%D0%BD%D0%B8%D0%B9%2014%20%D0%BE%D0%B3%D1%8D%20%D0%BC%D0%B0%D1%82%D0%B5%D0%BC%D0%B0%D1%82%D0%B8%D0%BA%D0%B0&amp;path=wizard&amp;wiz_type=vital&amp;filmId=15112264394776989927" TargetMode="External"/><Relationship Id="rId24" Type="http://schemas.openxmlformats.org/officeDocument/2006/relationships/hyperlink" Target="https://www.youtube.com/watch?v=laXhzBGEOVQ" TargetMode="External"/><Relationship Id="rId32" Type="http://schemas.openxmlformats.org/officeDocument/2006/relationships/hyperlink" Target="mailto:kalinkina_e_n@mail.ru" TargetMode="External"/><Relationship Id="rId37" Type="http://schemas.openxmlformats.org/officeDocument/2006/relationships/hyperlink" Target="https://interneturok.ru/lesson/geografy/9-klass/prirodno-hozjajstvennye-regiony-rossii/evropeyskiy-sever-naselenie-i-hozyaystvo" TargetMode="External"/><Relationship Id="rId40" Type="http://schemas.openxmlformats.org/officeDocument/2006/relationships/hyperlink" Target="mailto:ina5066@mail.ru" TargetMode="External"/><Relationship Id="rId45" Type="http://schemas.openxmlformats.org/officeDocument/2006/relationships/hyperlink" Target="&#1042;&#1099;&#1087;&#1086;&#1083;&#1085;&#1080;&#1090;&#1100;%20&#1079;&#1072;&#1076;&#1072;&#1085;&#1080;&#1103;%20&#1087;&#1086;%20&#1089;&#1089;&#1099;&#1083;&#1082;&#1077;,%20&#1088;&#1077;&#1079;&#1091;&#1083;&#1100;&#1090;&#1072;&#1090;%20&#1087;&#1088;&#1080;&#1089;&#1083;&#1072;&#1090;&#1100;%20&#1085;&#1072;%20&#1087;&#1086;&#1095;&#1090;&#1091;%20https://resh.edu.ru/subject/lesson/2821/train/%20&#1060;&#1086;&#1090;&#1086;&#1086;&#1090;&#1095;&#1077;&#1090;%20&#1074;&#1099;&#1087;&#1086;&#1083;&#1085;&#1077;&#1085;&#1085;&#1086;&#1081;%20&#1088;&#1072;&#1073;&#1086;&#1090;&#1099;%20&#1087;&#1088;&#1080;&#1089;&#1083;&#1072;&#1090;&#1100;%20&#1085;&#1072;%20&#1101;&#1083;&#1077;&#1082;&#1090;&#1088;&#1086;&#1085;&#1085;&#1091;&#1102;%20&#1087;&#1086;&#1095;&#1090;&#1091;:%20umarova86@mail.ru%20&#160;&#1076;&#1086;%2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subject/lesson/2820/train/" TargetMode="External"/><Relationship Id="rId15" Type="http://schemas.openxmlformats.org/officeDocument/2006/relationships/hyperlink" Target="https://interneturok.ru/lesson/geografy/9-klass/prirodno-hozjajstvennye-regiony-rossii/evropeyskiy-sever-naselenie-i-hozyaystvo" TargetMode="External"/><Relationship Id="rId23" Type="http://schemas.openxmlformats.org/officeDocument/2006/relationships/hyperlink" Target="https://www.youtube.com/watch?v=2ptYd5xncZQ" TargetMode="External"/><Relationship Id="rId28" Type="http://schemas.openxmlformats.org/officeDocument/2006/relationships/hyperlink" Target="https://resh.edu.ru/subject/lesson/2097/start/" TargetMode="External"/><Relationship Id="rId36" Type="http://schemas.openxmlformats.org/officeDocument/2006/relationships/hyperlink" Target="mailto:kalinkina_e_n@mail.ru" TargetMode="External"/><Relationship Id="rId49" Type="http://schemas.openxmlformats.org/officeDocument/2006/relationships/hyperlink" Target="https://vk.com/videos-142787828?z=video-142787828_456239239%2Fpl_-142787828_-2" TargetMode="External"/><Relationship Id="rId10" Type="http://schemas.openxmlformats.org/officeDocument/2006/relationships/hyperlink" Target="https://yandex.ru/video/preview?text=%D0%B2%D0%B8%D0%B4%D0%B5%D0%BE%D0%BC%D0%B0%D1%82%D0%B5%D1%80%D0%B8%D0%B0%D0%BB%20%D1%80%D0%B0%D0%B7%D0%B1%D0%BE%D1%80%20%D0%B7%D0%B0%D0%B4%D0%B0%D0%BD%D0%B8%D0%B9%2014%20%D0%BE%D0%B3%D1%8D%20%D0%BC%D0%B0%D1%82%D0%B5%D0%BC%D0%B0%D1%82%D0%B8%D0%BA%D0%B0&amp;path=wizard&amp;wiz_type=vital&amp;filmId=15112264394776989927" TargetMode="External"/><Relationship Id="rId19" Type="http://schemas.openxmlformats.org/officeDocument/2006/relationships/hyperlink" Target="https://resh.edu.ru/subject/lesson/3167/main/" TargetMode="External"/><Relationship Id="rId31" Type="http://schemas.openxmlformats.org/officeDocument/2006/relationships/hyperlink" Target="https://www.youtube.com/watch?v=wlJKUOgUCd8" TargetMode="External"/><Relationship Id="rId44" Type="http://schemas.openxmlformats.org/officeDocument/2006/relationships/hyperlink" Target="&#1059;&#1088;&#1086;&#1082;%20&#1085;&#1072;%20&#1087;&#1083;&#1072;&#1090;&#1092;&#1086;&#1088;&#1084;&#1077;%20Zoom.%20&#1048;&#1076;&#1077;&#1085;&#1090;&#1080;&#1092;&#1080;&#1082;&#1072;&#1090;&#1086;&#1088;%20&#1073;&#1091;&#1076;&#1077;&#1090;%20&#1074;&#1099;&#1089;&#1083;&#1072;&#1085;%20&#1079;&#1072;%2010%20&#1084;&#1080;&#1085;&#1091;&#1090;%20&#1076;&#1086;%20&#1085;&#1072;&#1095;&#1072;&#1083;&#1072;%20&#1082;&#1086;&#1085;&#1092;&#1077;&#1088;&#1077;&#1085;&#1094;&#1080;&#1080;%20&#1087;&#1086;%20&#1082;&#1072;&#1085;&#1072;&#1083;&#1091;%20&#1040;&#1057;&#1059;%20&#1056;&#1057;&#1054;.%20&#1042;%20&#1089;&#1083;&#1091;&#1095;&#1072;&#1077;%20&#1086;&#1090;&#1089;&#1091;&#1090;&#1089;&#1090;&#1074;&#1080;&#1103;%20&#1089;&#1074;&#1103;&#1079;&#1080;%20&#1087;&#1086;&#1089;&#1084;&#1086;&#1090;&#1088;&#1077;&#1090;&#1100;%20&#1091;&#1088;&#1086;&#1082;%20&#1087;&#1086;%20&#1089;&#1089;&#1099;&#1083;&#1082;&#1077;%20&#1080;%20&#1074;&#1099;&#1087;&#1086;&#1083;&#1085;&#1080;&#1090;&#1100;%20&#1090;&#1088;&#1077;&#1085;&#1080;&#1088;&#1086;&#1074;&#1086;&#1095;&#1085;&#1099;&#1077;%20&#1091;&#1087;&#1088;&#1072;&#1078;&#1085;&#1077;&#1085;&#1080;&#1103;%20https://resh.edu.ru/subject/lesson/2824/train/%2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4olgasports@gmail.com" TargetMode="External"/><Relationship Id="rId14" Type="http://schemas.openxmlformats.org/officeDocument/2006/relationships/hyperlink" Target="mailto:ina5066@mail.ru" TargetMode="External"/><Relationship Id="rId22" Type="http://schemas.openxmlformats.org/officeDocument/2006/relationships/hyperlink" Target="https://www.youtube.com/watch?v=5W8BBJIPH1Q" TargetMode="External"/><Relationship Id="rId27" Type="http://schemas.openxmlformats.org/officeDocument/2006/relationships/hyperlink" Target="https://yandex.ru/video/preview?filmId=177539917499928166&amp;reqid=1608223665247382-518080410766466902200098-vla1-1902&amp;suggest_reqid=790281204146650660154238630359946&amp;text=%D0%BC%D0%B0%D1%81%D0%BB%D0%B8" TargetMode="External"/><Relationship Id="rId30" Type="http://schemas.openxmlformats.org/officeDocument/2006/relationships/hyperlink" Target="mailto:kalinkina_e_n@mail.ru" TargetMode="External"/><Relationship Id="rId35" Type="http://schemas.openxmlformats.org/officeDocument/2006/relationships/hyperlink" Target="https://www.youtube.com/watch?v=mLAkRfvjTo8" TargetMode="External"/><Relationship Id="rId43" Type="http://schemas.openxmlformats.org/officeDocument/2006/relationships/hyperlink" Target="https://www.youtube.com/watch?v=a9vvIjQfRBo" TargetMode="External"/><Relationship Id="rId48" Type="http://schemas.openxmlformats.org/officeDocument/2006/relationships/hyperlink" Target="https://scienceforum.ru/2019/article/2018013240" TargetMode="External"/><Relationship Id="rId8" Type="http://schemas.openxmlformats.org/officeDocument/2006/relationships/hyperlink" Target="https://resh.edu.ru/subject/lesson/7141/main/262059/" TargetMode="External"/><Relationship Id="rId51" Type="http://schemas.openxmlformats.org/officeDocument/2006/relationships/hyperlink" Target="https://www.youtube.com/watch?v=TGi37ymSR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19</cp:revision>
  <dcterms:created xsi:type="dcterms:W3CDTF">2020-12-18T10:12:00Z</dcterms:created>
  <dcterms:modified xsi:type="dcterms:W3CDTF">2020-12-20T17:16:00Z</dcterms:modified>
</cp:coreProperties>
</file>