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93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12190"/>
      </w:tblGrid>
      <w:tr w:rsidR="00F37720" w:rsidRPr="00D77B9D" w:rsidTr="00FF53A7">
        <w:trPr>
          <w:trHeight w:val="286"/>
        </w:trPr>
        <w:tc>
          <w:tcPr>
            <w:tcW w:w="2660" w:type="dxa"/>
          </w:tcPr>
          <w:p w:rsidR="00F37720" w:rsidRPr="00D77B9D" w:rsidRDefault="00F37720" w:rsidP="00FF5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B9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2190" w:type="dxa"/>
          </w:tcPr>
          <w:p w:rsidR="00F37720" w:rsidRPr="00D77B9D" w:rsidRDefault="00F37720" w:rsidP="00BF5C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B9D">
              <w:rPr>
                <w:rFonts w:ascii="Times New Roman" w:hAnsi="Times New Roman"/>
                <w:sz w:val="24"/>
                <w:szCs w:val="24"/>
              </w:rPr>
              <w:t>Губарева С</w:t>
            </w:r>
            <w:r w:rsidR="00BF5C87">
              <w:rPr>
                <w:rFonts w:ascii="Times New Roman" w:hAnsi="Times New Roman"/>
                <w:sz w:val="24"/>
                <w:szCs w:val="24"/>
              </w:rPr>
              <w:t>ветлана Вениаминовна</w:t>
            </w:r>
          </w:p>
        </w:tc>
      </w:tr>
      <w:tr w:rsidR="00F37720" w:rsidRPr="00D77B9D" w:rsidTr="00FF53A7">
        <w:trPr>
          <w:trHeight w:val="286"/>
        </w:trPr>
        <w:tc>
          <w:tcPr>
            <w:tcW w:w="2660" w:type="dxa"/>
          </w:tcPr>
          <w:p w:rsidR="00F37720" w:rsidRPr="00D77B9D" w:rsidRDefault="00F37720" w:rsidP="00FF5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B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190" w:type="dxa"/>
          </w:tcPr>
          <w:p w:rsidR="00F37720" w:rsidRPr="00D77B9D" w:rsidRDefault="00BF5C87" w:rsidP="00FF5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37720" w:rsidRPr="00D77B9D">
              <w:rPr>
                <w:rFonts w:ascii="Times New Roman" w:hAnsi="Times New Roman"/>
                <w:sz w:val="24"/>
                <w:szCs w:val="24"/>
              </w:rPr>
              <w:t>анятие внеурочной деятельности   (кружок «Конструирование и моделирование»)</w:t>
            </w:r>
          </w:p>
        </w:tc>
      </w:tr>
      <w:tr w:rsidR="00F37720" w:rsidRPr="00D77B9D" w:rsidTr="00FF53A7">
        <w:trPr>
          <w:trHeight w:val="270"/>
        </w:trPr>
        <w:tc>
          <w:tcPr>
            <w:tcW w:w="2660" w:type="dxa"/>
          </w:tcPr>
          <w:p w:rsidR="00F37720" w:rsidRPr="00D77B9D" w:rsidRDefault="00F37720" w:rsidP="00FF5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B9D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2190" w:type="dxa"/>
          </w:tcPr>
          <w:p w:rsidR="00F37720" w:rsidRPr="00D77B9D" w:rsidRDefault="00F37720" w:rsidP="00FF5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B9D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  <w:tr w:rsidR="00F37720" w:rsidRPr="00D77B9D" w:rsidTr="00FF53A7">
        <w:trPr>
          <w:trHeight w:val="270"/>
        </w:trPr>
        <w:tc>
          <w:tcPr>
            <w:tcW w:w="2660" w:type="dxa"/>
          </w:tcPr>
          <w:p w:rsidR="00F37720" w:rsidRPr="00D77B9D" w:rsidRDefault="00F37720" w:rsidP="00FF5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B9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190" w:type="dxa"/>
          </w:tcPr>
          <w:p w:rsidR="00F37720" w:rsidRPr="00D77B9D" w:rsidRDefault="00F37720" w:rsidP="00FF5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B9D">
              <w:rPr>
                <w:rFonts w:ascii="Times New Roman" w:hAnsi="Times New Roman"/>
                <w:sz w:val="24"/>
                <w:szCs w:val="24"/>
              </w:rPr>
              <w:t xml:space="preserve">Моделирование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фигур </w:t>
            </w:r>
            <w:r w:rsidRPr="00D77B9D">
              <w:rPr>
                <w:rFonts w:ascii="Times New Roman" w:hAnsi="Times New Roman"/>
                <w:sz w:val="24"/>
                <w:szCs w:val="24"/>
              </w:rPr>
              <w:t>сказо</w:t>
            </w:r>
            <w:r>
              <w:rPr>
                <w:rFonts w:ascii="Times New Roman" w:hAnsi="Times New Roman"/>
                <w:sz w:val="24"/>
                <w:szCs w:val="24"/>
              </w:rPr>
              <w:t>чных героев</w:t>
            </w:r>
          </w:p>
        </w:tc>
      </w:tr>
      <w:tr w:rsidR="00F37720" w:rsidRPr="00D77B9D" w:rsidTr="00FF53A7">
        <w:trPr>
          <w:trHeight w:val="286"/>
        </w:trPr>
        <w:tc>
          <w:tcPr>
            <w:tcW w:w="2660" w:type="dxa"/>
          </w:tcPr>
          <w:p w:rsidR="00F37720" w:rsidRPr="00D77B9D" w:rsidRDefault="00F37720" w:rsidP="00FF5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B9D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190" w:type="dxa"/>
          </w:tcPr>
          <w:p w:rsidR="00F37720" w:rsidRPr="00D77B9D" w:rsidRDefault="00F37720" w:rsidP="00FF5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B9D">
              <w:rPr>
                <w:rFonts w:ascii="Times New Roman" w:hAnsi="Times New Roman"/>
                <w:sz w:val="24"/>
                <w:szCs w:val="24"/>
              </w:rPr>
              <w:t xml:space="preserve">Создание  из деталей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конструктора </w:t>
            </w:r>
            <w:r w:rsidRPr="00D77B9D">
              <w:rPr>
                <w:rFonts w:ascii="Times New Roman" w:hAnsi="Times New Roman"/>
                <w:sz w:val="24"/>
                <w:szCs w:val="24"/>
              </w:rPr>
              <w:t>ТИКО плоских моделей героев сказок</w:t>
            </w:r>
          </w:p>
        </w:tc>
      </w:tr>
      <w:tr w:rsidR="00F37720" w:rsidRPr="00D77B9D" w:rsidTr="00FF53A7">
        <w:trPr>
          <w:trHeight w:val="941"/>
        </w:trPr>
        <w:tc>
          <w:tcPr>
            <w:tcW w:w="2660" w:type="dxa"/>
          </w:tcPr>
          <w:p w:rsidR="00F37720" w:rsidRPr="00D77B9D" w:rsidRDefault="00F37720" w:rsidP="00FF5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B9D">
              <w:rPr>
                <w:rFonts w:ascii="Times New Roman" w:hAnsi="Times New Roman"/>
                <w:sz w:val="24"/>
                <w:szCs w:val="24"/>
              </w:rPr>
              <w:t>Предметные задачи</w:t>
            </w:r>
          </w:p>
        </w:tc>
        <w:tc>
          <w:tcPr>
            <w:tcW w:w="12190" w:type="dxa"/>
          </w:tcPr>
          <w:p w:rsidR="00F37720" w:rsidRPr="00D77B9D" w:rsidRDefault="00F37720" w:rsidP="00FF53A7">
            <w:pPr>
              <w:pStyle w:val="a3"/>
              <w:numPr>
                <w:ilvl w:val="0"/>
                <w:numId w:val="1"/>
              </w:numPr>
              <w:spacing w:after="0"/>
              <w:ind w:left="158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D77B9D">
              <w:rPr>
                <w:rFonts w:ascii="Times New Roman" w:eastAsia="Calibri" w:hAnsi="Times New Roman"/>
                <w:sz w:val="24"/>
                <w:szCs w:val="24"/>
              </w:rPr>
              <w:t>совершенствовать  умения выполнять неподвижные плоские соединения из деталей конструктора;</w:t>
            </w:r>
          </w:p>
          <w:p w:rsidR="00F37720" w:rsidRPr="00D77B9D" w:rsidRDefault="00F37720" w:rsidP="00FF53A7">
            <w:pPr>
              <w:pStyle w:val="a3"/>
              <w:numPr>
                <w:ilvl w:val="0"/>
                <w:numId w:val="1"/>
              </w:numPr>
              <w:spacing w:after="0"/>
              <w:ind w:left="158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D77B9D">
              <w:rPr>
                <w:rFonts w:ascii="Times New Roman" w:eastAsia="Calibri" w:hAnsi="Times New Roman"/>
                <w:sz w:val="24"/>
                <w:szCs w:val="24"/>
              </w:rPr>
              <w:t xml:space="preserve">закрепить  технологические умения по работе с конструктором; </w:t>
            </w:r>
          </w:p>
          <w:p w:rsidR="00F37720" w:rsidRPr="00D77B9D" w:rsidRDefault="00F37720" w:rsidP="00BF5C87">
            <w:pPr>
              <w:pStyle w:val="a3"/>
              <w:numPr>
                <w:ilvl w:val="0"/>
                <w:numId w:val="1"/>
              </w:numPr>
              <w:spacing w:after="0"/>
              <w:ind w:left="158" w:firstLine="0"/>
              <w:rPr>
                <w:rFonts w:ascii="Times New Roman" w:hAnsi="Times New Roman"/>
                <w:sz w:val="24"/>
                <w:szCs w:val="24"/>
              </w:rPr>
            </w:pPr>
            <w:r w:rsidRPr="00D77B9D">
              <w:rPr>
                <w:rFonts w:ascii="Times New Roman" w:eastAsia="Calibri" w:hAnsi="Times New Roman"/>
                <w:sz w:val="24"/>
                <w:szCs w:val="24"/>
              </w:rPr>
              <w:t>закрепить умения работать со схемами</w:t>
            </w:r>
          </w:p>
        </w:tc>
      </w:tr>
      <w:tr w:rsidR="00F37720" w:rsidRPr="00D77B9D" w:rsidTr="00FF53A7">
        <w:trPr>
          <w:trHeight w:val="270"/>
        </w:trPr>
        <w:tc>
          <w:tcPr>
            <w:tcW w:w="2660" w:type="dxa"/>
          </w:tcPr>
          <w:p w:rsidR="00F37720" w:rsidRPr="00D77B9D" w:rsidRDefault="00F37720" w:rsidP="00FF5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B9D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2190" w:type="dxa"/>
          </w:tcPr>
          <w:p w:rsidR="00F37720" w:rsidRPr="00D77B9D" w:rsidRDefault="00F37720" w:rsidP="00FF53A7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B9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Универсальные  учебные</w:t>
            </w:r>
            <w:r w:rsidRPr="00D77B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7B9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действия (УУД)</w:t>
            </w:r>
          </w:p>
          <w:p w:rsidR="00F37720" w:rsidRPr="00D77B9D" w:rsidRDefault="00F37720" w:rsidP="00FF53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9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личностные:</w:t>
            </w:r>
          </w:p>
          <w:p w:rsidR="00F37720" w:rsidRPr="00D77B9D" w:rsidRDefault="00F37720" w:rsidP="00FF53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9D">
              <w:rPr>
                <w:rFonts w:ascii="Times New Roman" w:hAnsi="Times New Roman"/>
                <w:sz w:val="24"/>
                <w:szCs w:val="24"/>
              </w:rPr>
              <w:t>- обладать мотивационной основой учебной деятельности;</w:t>
            </w:r>
          </w:p>
          <w:p w:rsidR="00F37720" w:rsidRPr="00D77B9D" w:rsidRDefault="00F37720" w:rsidP="00FF53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9D">
              <w:rPr>
                <w:rFonts w:ascii="Times New Roman" w:hAnsi="Times New Roman"/>
                <w:sz w:val="24"/>
                <w:szCs w:val="24"/>
              </w:rPr>
              <w:t>- использовать адекватную самооценку на основе критерия успешности учебной деятельности.</w:t>
            </w:r>
          </w:p>
          <w:p w:rsidR="00F37720" w:rsidRPr="00D77B9D" w:rsidRDefault="00F37720" w:rsidP="00FF53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9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регулятивные:</w:t>
            </w:r>
          </w:p>
          <w:p w:rsidR="00F37720" w:rsidRPr="00D77B9D" w:rsidRDefault="00F37720" w:rsidP="00FF53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9D">
              <w:rPr>
                <w:rFonts w:ascii="Times New Roman" w:hAnsi="Times New Roman"/>
                <w:sz w:val="24"/>
                <w:szCs w:val="24"/>
              </w:rPr>
              <w:t>- принимать и сохранять учебную задачу;</w:t>
            </w:r>
          </w:p>
          <w:p w:rsidR="00F37720" w:rsidRPr="00D77B9D" w:rsidRDefault="00F37720" w:rsidP="00FF53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9D">
              <w:rPr>
                <w:rFonts w:ascii="Times New Roman" w:hAnsi="Times New Roman"/>
                <w:sz w:val="24"/>
                <w:szCs w:val="24"/>
              </w:rPr>
              <w:t>- планировать свои действия в соответствии с поставленной задачей;</w:t>
            </w:r>
          </w:p>
          <w:p w:rsidR="00F37720" w:rsidRPr="00D77B9D" w:rsidRDefault="00F37720" w:rsidP="00FF53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9D">
              <w:rPr>
                <w:rFonts w:ascii="Times New Roman" w:hAnsi="Times New Roman"/>
                <w:sz w:val="24"/>
                <w:szCs w:val="24"/>
              </w:rPr>
              <w:t>- адекватно воспринимать предложения и оценку  учителя, сверстника</w:t>
            </w:r>
          </w:p>
          <w:p w:rsidR="00F37720" w:rsidRPr="00D77B9D" w:rsidRDefault="00F37720" w:rsidP="00FF53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9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познавательные:</w:t>
            </w:r>
          </w:p>
          <w:p w:rsidR="00F37720" w:rsidRPr="00D77B9D" w:rsidRDefault="00F37720" w:rsidP="00F377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B9D">
              <w:rPr>
                <w:rFonts w:ascii="Times New Roman" w:hAnsi="Times New Roman"/>
                <w:bCs/>
                <w:sz w:val="24"/>
                <w:szCs w:val="24"/>
              </w:rPr>
              <w:t>изучать информацию о конструируемой фигуре</w:t>
            </w:r>
          </w:p>
          <w:p w:rsidR="00F37720" w:rsidRPr="00D77B9D" w:rsidRDefault="00F37720" w:rsidP="00F3772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B9D">
              <w:rPr>
                <w:rFonts w:ascii="Times New Roman" w:hAnsi="Times New Roman"/>
                <w:bCs/>
                <w:sz w:val="24"/>
                <w:szCs w:val="24"/>
              </w:rPr>
              <w:t>анализировать структуру фигуры</w:t>
            </w:r>
          </w:p>
          <w:p w:rsidR="00F37720" w:rsidRPr="00D77B9D" w:rsidRDefault="00F37720" w:rsidP="00FF53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77B9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коммуникативные:</w:t>
            </w:r>
          </w:p>
          <w:p w:rsidR="00F37720" w:rsidRPr="00D77B9D" w:rsidRDefault="00F37720" w:rsidP="00FF53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9D">
              <w:rPr>
                <w:rFonts w:ascii="Times New Roman" w:hAnsi="Times New Roman"/>
                <w:sz w:val="24"/>
                <w:szCs w:val="24"/>
              </w:rPr>
              <w:t>-  строить понятные для партнёров высказывания;</w:t>
            </w:r>
          </w:p>
          <w:p w:rsidR="00F37720" w:rsidRPr="00D77B9D" w:rsidRDefault="00F37720" w:rsidP="00FF5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7B9D">
              <w:rPr>
                <w:rFonts w:ascii="Times New Roman" w:hAnsi="Times New Roman"/>
                <w:sz w:val="24"/>
                <w:szCs w:val="24"/>
              </w:rPr>
              <w:t>- договариваться и приходить к общему решению в совместной деятельности</w:t>
            </w:r>
          </w:p>
        </w:tc>
      </w:tr>
      <w:tr w:rsidR="00F37720" w:rsidRPr="00D77B9D" w:rsidTr="00FF53A7">
        <w:trPr>
          <w:trHeight w:val="302"/>
        </w:trPr>
        <w:tc>
          <w:tcPr>
            <w:tcW w:w="2660" w:type="dxa"/>
          </w:tcPr>
          <w:p w:rsidR="00F37720" w:rsidRPr="00D77B9D" w:rsidRDefault="00F37720" w:rsidP="00FF53A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77B9D">
              <w:rPr>
                <w:rFonts w:ascii="Times New Roman" w:hAnsi="Times New Roman"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12190" w:type="dxa"/>
          </w:tcPr>
          <w:p w:rsidR="00F37720" w:rsidRPr="00D77B9D" w:rsidRDefault="00F37720" w:rsidP="00FF5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конструкторы ТИКО,</w:t>
            </w:r>
            <w:r w:rsidRPr="00D77B9D">
              <w:rPr>
                <w:rFonts w:ascii="Times New Roman" w:hAnsi="Times New Roman"/>
                <w:sz w:val="24"/>
                <w:szCs w:val="24"/>
              </w:rPr>
              <w:t xml:space="preserve"> карто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чки с описанием деталей изделий, </w:t>
            </w:r>
            <w:r w:rsidRPr="00D77B9D">
              <w:rPr>
                <w:rFonts w:ascii="Times New Roman" w:hAnsi="Times New Roman"/>
                <w:sz w:val="24"/>
                <w:szCs w:val="24"/>
              </w:rPr>
              <w:t xml:space="preserve"> схемы конструкций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77B9D">
              <w:rPr>
                <w:rFonts w:ascii="Times New Roman" w:hAnsi="Times New Roman"/>
                <w:sz w:val="24"/>
                <w:szCs w:val="24"/>
              </w:rPr>
              <w:t xml:space="preserve"> фишки</w:t>
            </w:r>
          </w:p>
          <w:p w:rsidR="00F37720" w:rsidRPr="00D77B9D" w:rsidRDefault="00F37720" w:rsidP="00FF53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F6E" w:rsidRDefault="00E00F6E"/>
    <w:p w:rsidR="00F37720" w:rsidRDefault="00F37720"/>
    <w:p w:rsidR="00F37720" w:rsidRDefault="00F37720"/>
    <w:p w:rsidR="00F37720" w:rsidRDefault="00F37720"/>
    <w:p w:rsidR="00BF5C87" w:rsidRDefault="00BF5C87" w:rsidP="00BF5C87"/>
    <w:p w:rsidR="00BF5C87" w:rsidRDefault="00BF5C87" w:rsidP="00BF5C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7720" w:rsidRPr="006C6E2E" w:rsidRDefault="00F37720" w:rsidP="00BF5C87">
      <w:pPr>
        <w:jc w:val="center"/>
        <w:rPr>
          <w:rFonts w:ascii="Times New Roman" w:hAnsi="Times New Roman"/>
          <w:b/>
          <w:sz w:val="24"/>
          <w:szCs w:val="24"/>
        </w:rPr>
      </w:pPr>
      <w:r w:rsidRPr="006C6E2E">
        <w:rPr>
          <w:rFonts w:ascii="Times New Roman" w:hAnsi="Times New Roman"/>
          <w:b/>
          <w:sz w:val="24"/>
          <w:szCs w:val="24"/>
        </w:rPr>
        <w:lastRenderedPageBreak/>
        <w:t>Ход занятия:</w:t>
      </w:r>
    </w:p>
    <w:tbl>
      <w:tblPr>
        <w:tblW w:w="14743" w:type="dxa"/>
        <w:jc w:val="center"/>
        <w:tblInd w:w="-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8458"/>
        <w:gridCol w:w="2977"/>
      </w:tblGrid>
      <w:tr w:rsidR="00F37720" w:rsidRPr="00BF5C87" w:rsidTr="00BF5C87">
        <w:trPr>
          <w:trHeight w:val="557"/>
          <w:jc w:val="center"/>
        </w:trPr>
        <w:tc>
          <w:tcPr>
            <w:tcW w:w="3308" w:type="dxa"/>
          </w:tcPr>
          <w:p w:rsidR="00F37720" w:rsidRPr="00BF5C87" w:rsidRDefault="00F37720" w:rsidP="00FF53A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F5C87">
              <w:rPr>
                <w:rFonts w:ascii="Times New Roman" w:hAnsi="Times New Roman"/>
                <w:b/>
                <w:sz w:val="23"/>
                <w:szCs w:val="23"/>
              </w:rPr>
              <w:t>Этап</w:t>
            </w:r>
          </w:p>
        </w:tc>
        <w:tc>
          <w:tcPr>
            <w:tcW w:w="8458" w:type="dxa"/>
          </w:tcPr>
          <w:p w:rsidR="00F37720" w:rsidRPr="00BF5C87" w:rsidRDefault="00F37720" w:rsidP="00FF53A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F5C87">
              <w:rPr>
                <w:rFonts w:ascii="Times New Roman" w:hAnsi="Times New Roman"/>
                <w:b/>
                <w:sz w:val="23"/>
                <w:szCs w:val="23"/>
              </w:rPr>
              <w:t>Деятельность учителя</w:t>
            </w:r>
          </w:p>
        </w:tc>
        <w:tc>
          <w:tcPr>
            <w:tcW w:w="2977" w:type="dxa"/>
          </w:tcPr>
          <w:p w:rsidR="00F37720" w:rsidRPr="00BF5C87" w:rsidRDefault="00F37720" w:rsidP="00FF53A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F5C87">
              <w:rPr>
                <w:rFonts w:ascii="Times New Roman" w:hAnsi="Times New Roman"/>
                <w:b/>
                <w:sz w:val="23"/>
                <w:szCs w:val="23"/>
              </w:rPr>
              <w:t>Деятельность учащихся</w:t>
            </w:r>
          </w:p>
        </w:tc>
      </w:tr>
      <w:tr w:rsidR="00F37720" w:rsidRPr="00BF5C87" w:rsidTr="00BF5C87">
        <w:trPr>
          <w:trHeight w:val="279"/>
          <w:jc w:val="center"/>
        </w:trPr>
        <w:tc>
          <w:tcPr>
            <w:tcW w:w="3308" w:type="dxa"/>
          </w:tcPr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BF5C87">
              <w:rPr>
                <w:rFonts w:ascii="Times New Roman" w:hAnsi="Times New Roman"/>
                <w:b/>
                <w:sz w:val="23"/>
                <w:szCs w:val="23"/>
              </w:rPr>
              <w:t>1.Организационный момент</w:t>
            </w:r>
          </w:p>
        </w:tc>
        <w:tc>
          <w:tcPr>
            <w:tcW w:w="8458" w:type="dxa"/>
          </w:tcPr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F5C87">
              <w:rPr>
                <w:rFonts w:ascii="Times New Roman" w:hAnsi="Times New Roman"/>
                <w:sz w:val="23"/>
                <w:szCs w:val="23"/>
              </w:rPr>
              <w:t>Приветствие детей.</w:t>
            </w:r>
          </w:p>
        </w:tc>
        <w:tc>
          <w:tcPr>
            <w:tcW w:w="2977" w:type="dxa"/>
          </w:tcPr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F5C87">
              <w:rPr>
                <w:rFonts w:ascii="Times New Roman" w:hAnsi="Times New Roman"/>
                <w:sz w:val="23"/>
                <w:szCs w:val="23"/>
              </w:rPr>
              <w:t>рассаживаются по группам</w:t>
            </w:r>
          </w:p>
        </w:tc>
      </w:tr>
      <w:tr w:rsidR="00F37720" w:rsidRPr="00BF5C87" w:rsidTr="00BF5C87">
        <w:trPr>
          <w:trHeight w:val="778"/>
          <w:jc w:val="center"/>
        </w:trPr>
        <w:tc>
          <w:tcPr>
            <w:tcW w:w="3308" w:type="dxa"/>
          </w:tcPr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BF5C87">
              <w:rPr>
                <w:rFonts w:ascii="Times New Roman" w:hAnsi="Times New Roman"/>
                <w:b/>
                <w:sz w:val="23"/>
                <w:szCs w:val="23"/>
              </w:rPr>
              <w:t>2. Мотивационный этап</w:t>
            </w:r>
          </w:p>
        </w:tc>
        <w:tc>
          <w:tcPr>
            <w:tcW w:w="8458" w:type="dxa"/>
          </w:tcPr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F5C87">
              <w:rPr>
                <w:rFonts w:ascii="Times New Roman" w:hAnsi="Times New Roman"/>
                <w:sz w:val="23"/>
                <w:szCs w:val="23"/>
              </w:rPr>
              <w:t xml:space="preserve"> Что значит моделировать? Из чего это можно делать? </w:t>
            </w:r>
          </w:p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F5C87">
              <w:rPr>
                <w:rFonts w:ascii="Times New Roman" w:hAnsi="Times New Roman"/>
                <w:sz w:val="23"/>
                <w:szCs w:val="23"/>
              </w:rPr>
              <w:t>Из чего вам больше всего нравится моделировать?</w:t>
            </w:r>
          </w:p>
        </w:tc>
        <w:tc>
          <w:tcPr>
            <w:tcW w:w="2977" w:type="dxa"/>
          </w:tcPr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F5C87">
              <w:rPr>
                <w:rFonts w:ascii="Times New Roman" w:hAnsi="Times New Roman"/>
                <w:sz w:val="23"/>
                <w:szCs w:val="23"/>
              </w:rPr>
              <w:t>ответы детей</w:t>
            </w:r>
          </w:p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37720" w:rsidRPr="00BF5C87" w:rsidTr="00BF5C87">
        <w:trPr>
          <w:trHeight w:val="2357"/>
          <w:jc w:val="center"/>
        </w:trPr>
        <w:tc>
          <w:tcPr>
            <w:tcW w:w="3308" w:type="dxa"/>
          </w:tcPr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BF5C87">
              <w:rPr>
                <w:rFonts w:ascii="Times New Roman" w:hAnsi="Times New Roman"/>
                <w:b/>
                <w:sz w:val="23"/>
                <w:szCs w:val="23"/>
              </w:rPr>
              <w:t xml:space="preserve">3. Актуализация знаний учащихся </w:t>
            </w:r>
          </w:p>
        </w:tc>
        <w:tc>
          <w:tcPr>
            <w:tcW w:w="8458" w:type="dxa"/>
          </w:tcPr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F5C87">
              <w:rPr>
                <w:rFonts w:ascii="Times New Roman" w:hAnsi="Times New Roman"/>
                <w:sz w:val="23"/>
                <w:szCs w:val="23"/>
              </w:rPr>
              <w:t xml:space="preserve">Любите ли вы сказки? </w:t>
            </w:r>
          </w:p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F5C87">
              <w:rPr>
                <w:rFonts w:ascii="Times New Roman" w:hAnsi="Times New Roman"/>
                <w:sz w:val="23"/>
                <w:szCs w:val="23"/>
              </w:rPr>
              <w:t xml:space="preserve">Сегодня  мы с вами будем выполнять проект «Моделирование сказочных героев» из деталей конструктора </w:t>
            </w:r>
            <w:proofErr w:type="spellStart"/>
            <w:r w:rsidRPr="00BF5C87">
              <w:rPr>
                <w:rFonts w:ascii="Times New Roman" w:hAnsi="Times New Roman"/>
                <w:sz w:val="23"/>
                <w:szCs w:val="23"/>
              </w:rPr>
              <w:t>Тико</w:t>
            </w:r>
            <w:proofErr w:type="spellEnd"/>
            <w:r w:rsidRPr="00BF5C87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F5C87">
              <w:rPr>
                <w:rFonts w:ascii="Times New Roman" w:hAnsi="Times New Roman"/>
                <w:sz w:val="23"/>
                <w:szCs w:val="23"/>
              </w:rPr>
              <w:t>Работать мы с вами будем по группам. Каждая  группа будет моделировать свою сказку.</w:t>
            </w:r>
          </w:p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F5C87">
              <w:rPr>
                <w:rFonts w:ascii="Times New Roman" w:hAnsi="Times New Roman"/>
                <w:sz w:val="23"/>
                <w:szCs w:val="23"/>
              </w:rPr>
              <w:t>Группа  должна выбрать капитана. Капитан получает задание (приложение 1),  распределяет,  кто какую фигуру будет моделировать.</w:t>
            </w:r>
          </w:p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F5C87">
              <w:rPr>
                <w:rFonts w:ascii="Times New Roman" w:hAnsi="Times New Roman"/>
                <w:sz w:val="23"/>
                <w:szCs w:val="23"/>
              </w:rPr>
              <w:t>Сначала вы получаете карточки с названием героя, и из каких деталей состоит фигура. Через определённое время капитан получает схемы фигур (приложение 2).</w:t>
            </w:r>
          </w:p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F5C87">
              <w:rPr>
                <w:rFonts w:ascii="Times New Roman" w:hAnsi="Times New Roman"/>
                <w:sz w:val="23"/>
                <w:szCs w:val="23"/>
              </w:rPr>
              <w:t>В конце работы вы должны сказать, героев какой сказки вы моделировали, но с учётом, что в вашем задании нет 1 героя.</w:t>
            </w:r>
          </w:p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F5C87">
              <w:rPr>
                <w:rFonts w:ascii="Times New Roman" w:hAnsi="Times New Roman"/>
                <w:sz w:val="23"/>
                <w:szCs w:val="23"/>
              </w:rPr>
              <w:t>Капитан должен  будет оценить работу группы.</w:t>
            </w:r>
          </w:p>
        </w:tc>
        <w:tc>
          <w:tcPr>
            <w:tcW w:w="2977" w:type="dxa"/>
          </w:tcPr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F5C87">
              <w:rPr>
                <w:rFonts w:ascii="Times New Roman" w:hAnsi="Times New Roman"/>
                <w:sz w:val="23"/>
                <w:szCs w:val="23"/>
              </w:rPr>
              <w:t>Ответы детей</w:t>
            </w:r>
          </w:p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F5C87">
              <w:rPr>
                <w:rFonts w:ascii="Times New Roman" w:hAnsi="Times New Roman"/>
                <w:sz w:val="23"/>
                <w:szCs w:val="23"/>
              </w:rPr>
              <w:t>Делятся на группы</w:t>
            </w:r>
          </w:p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bookmarkEnd w:id="0"/>
          </w:p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F5C87">
              <w:rPr>
                <w:rFonts w:ascii="Times New Roman" w:hAnsi="Times New Roman"/>
                <w:sz w:val="23"/>
                <w:szCs w:val="23"/>
              </w:rPr>
              <w:t>Группа выбирает капитана</w:t>
            </w:r>
          </w:p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F5C87">
              <w:rPr>
                <w:rFonts w:ascii="Times New Roman" w:hAnsi="Times New Roman"/>
                <w:sz w:val="23"/>
                <w:szCs w:val="23"/>
              </w:rPr>
              <w:t>Капитан получает задание, распределяет роли</w:t>
            </w:r>
          </w:p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37720" w:rsidRPr="00BF5C87" w:rsidTr="00BF5C87">
        <w:trPr>
          <w:trHeight w:val="918"/>
          <w:jc w:val="center"/>
        </w:trPr>
        <w:tc>
          <w:tcPr>
            <w:tcW w:w="3308" w:type="dxa"/>
          </w:tcPr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BF5C87">
              <w:rPr>
                <w:rFonts w:ascii="Times New Roman" w:hAnsi="Times New Roman"/>
                <w:b/>
                <w:sz w:val="23"/>
                <w:szCs w:val="23"/>
              </w:rPr>
              <w:t xml:space="preserve">4. Практическая работа </w:t>
            </w:r>
          </w:p>
        </w:tc>
        <w:tc>
          <w:tcPr>
            <w:tcW w:w="8458" w:type="dxa"/>
          </w:tcPr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F5C87">
              <w:rPr>
                <w:rFonts w:ascii="Times New Roman" w:hAnsi="Times New Roman"/>
                <w:sz w:val="23"/>
                <w:szCs w:val="23"/>
              </w:rPr>
              <w:t>Консультирует учащихся</w:t>
            </w:r>
          </w:p>
        </w:tc>
        <w:tc>
          <w:tcPr>
            <w:tcW w:w="2977" w:type="dxa"/>
          </w:tcPr>
          <w:p w:rsidR="00F37720" w:rsidRPr="00BF5C87" w:rsidRDefault="00F37720" w:rsidP="00FF53A7">
            <w:pPr>
              <w:pStyle w:val="a4"/>
              <w:spacing w:before="0" w:beforeAutospacing="0" w:after="0" w:afterAutospacing="0"/>
              <w:rPr>
                <w:sz w:val="23"/>
                <w:szCs w:val="23"/>
              </w:rPr>
            </w:pPr>
            <w:r w:rsidRPr="00BF5C87">
              <w:rPr>
                <w:sz w:val="23"/>
                <w:szCs w:val="23"/>
              </w:rPr>
              <w:t>1) работа со схемой</w:t>
            </w:r>
          </w:p>
          <w:p w:rsidR="00F37720" w:rsidRPr="00BF5C87" w:rsidRDefault="00F37720" w:rsidP="00FF53A7">
            <w:pPr>
              <w:pStyle w:val="a4"/>
              <w:spacing w:before="0" w:beforeAutospacing="0"/>
              <w:rPr>
                <w:sz w:val="23"/>
                <w:szCs w:val="23"/>
              </w:rPr>
            </w:pPr>
            <w:r w:rsidRPr="00BF5C87">
              <w:rPr>
                <w:sz w:val="23"/>
                <w:szCs w:val="23"/>
              </w:rPr>
              <w:t>2) Поиск необходимых деталей. 3) Сборка.</w:t>
            </w:r>
          </w:p>
        </w:tc>
      </w:tr>
      <w:tr w:rsidR="00F37720" w:rsidRPr="00BF5C87" w:rsidTr="00BF5C87">
        <w:trPr>
          <w:trHeight w:val="294"/>
          <w:jc w:val="center"/>
        </w:trPr>
        <w:tc>
          <w:tcPr>
            <w:tcW w:w="3308" w:type="dxa"/>
          </w:tcPr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BF5C87">
              <w:rPr>
                <w:rFonts w:ascii="Times New Roman" w:hAnsi="Times New Roman"/>
                <w:b/>
                <w:sz w:val="23"/>
                <w:szCs w:val="23"/>
              </w:rPr>
              <w:t>5. Защита проектов</w:t>
            </w:r>
          </w:p>
        </w:tc>
        <w:tc>
          <w:tcPr>
            <w:tcW w:w="8458" w:type="dxa"/>
          </w:tcPr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F5C87">
              <w:rPr>
                <w:rFonts w:ascii="Times New Roman" w:hAnsi="Times New Roman"/>
                <w:sz w:val="23"/>
                <w:szCs w:val="23"/>
              </w:rPr>
              <w:t xml:space="preserve">Я попрошу каждую группу представить свой проект. Назвать, какого героя нет (если учащиеся испытывают затруднения, то получают подсказку в виде загадки) и название сказки. </w:t>
            </w:r>
          </w:p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F5C87">
              <w:rPr>
                <w:rFonts w:ascii="Times New Roman" w:hAnsi="Times New Roman"/>
                <w:sz w:val="23"/>
                <w:szCs w:val="23"/>
              </w:rPr>
              <w:t xml:space="preserve">Проверка выполнения задания </w:t>
            </w:r>
            <w:proofErr w:type="gramStart"/>
            <w:r w:rsidRPr="00BF5C87">
              <w:rPr>
                <w:rFonts w:ascii="Times New Roman" w:hAnsi="Times New Roman"/>
                <w:sz w:val="23"/>
                <w:szCs w:val="23"/>
              </w:rPr>
              <w:t xml:space="preserve">( </w:t>
            </w:r>
            <w:proofErr w:type="gramEnd"/>
            <w:r w:rsidRPr="00BF5C87">
              <w:rPr>
                <w:rFonts w:ascii="Times New Roman" w:hAnsi="Times New Roman"/>
                <w:sz w:val="23"/>
                <w:szCs w:val="23"/>
              </w:rPr>
              <w:t xml:space="preserve">загадки с коллективным ответом, презентация). </w:t>
            </w:r>
          </w:p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F5C87">
              <w:rPr>
                <w:rFonts w:ascii="Times New Roman" w:hAnsi="Times New Roman"/>
                <w:sz w:val="23"/>
                <w:szCs w:val="23"/>
              </w:rPr>
              <w:t>Капитан оценивает  работу команды.</w:t>
            </w:r>
          </w:p>
        </w:tc>
        <w:tc>
          <w:tcPr>
            <w:tcW w:w="2977" w:type="dxa"/>
          </w:tcPr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F5C87">
              <w:rPr>
                <w:rFonts w:ascii="Times New Roman" w:hAnsi="Times New Roman"/>
                <w:sz w:val="23"/>
                <w:szCs w:val="23"/>
              </w:rPr>
              <w:t>Представляют проект</w:t>
            </w:r>
          </w:p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F5C87">
              <w:rPr>
                <w:rFonts w:ascii="Times New Roman" w:hAnsi="Times New Roman"/>
                <w:sz w:val="23"/>
                <w:szCs w:val="23"/>
              </w:rPr>
              <w:t>Называют сказку</w:t>
            </w:r>
          </w:p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F5C87">
              <w:rPr>
                <w:rFonts w:ascii="Times New Roman" w:hAnsi="Times New Roman"/>
                <w:sz w:val="23"/>
                <w:szCs w:val="23"/>
              </w:rPr>
              <w:t>Капитан даёт оценку работы группы</w:t>
            </w:r>
          </w:p>
        </w:tc>
      </w:tr>
      <w:tr w:rsidR="00F37720" w:rsidRPr="00BF5C87" w:rsidTr="00BF5C87">
        <w:trPr>
          <w:trHeight w:val="294"/>
          <w:jc w:val="center"/>
        </w:trPr>
        <w:tc>
          <w:tcPr>
            <w:tcW w:w="3308" w:type="dxa"/>
          </w:tcPr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BF5C87">
              <w:rPr>
                <w:rFonts w:ascii="Times New Roman" w:hAnsi="Times New Roman"/>
                <w:b/>
                <w:sz w:val="23"/>
                <w:szCs w:val="23"/>
              </w:rPr>
              <w:t>7. Рефлексия</w:t>
            </w:r>
          </w:p>
        </w:tc>
        <w:tc>
          <w:tcPr>
            <w:tcW w:w="8458" w:type="dxa"/>
          </w:tcPr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F5C87">
              <w:rPr>
                <w:rFonts w:ascii="Times New Roman" w:hAnsi="Times New Roman"/>
                <w:sz w:val="23"/>
                <w:szCs w:val="23"/>
              </w:rPr>
              <w:t>1. Скажите, какая была цель нашего занятия. Добились ли вы цели? Довольны ли вы своей работой?</w:t>
            </w:r>
          </w:p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F5C87">
              <w:rPr>
                <w:rFonts w:ascii="Times New Roman" w:hAnsi="Times New Roman"/>
                <w:sz w:val="23"/>
                <w:szCs w:val="23"/>
              </w:rPr>
              <w:t xml:space="preserve">Оцените, пожалуйста, каждый свою работу. Перед вами лежат фишки. </w:t>
            </w:r>
            <w:proofErr w:type="gramStart"/>
            <w:r w:rsidRPr="00BF5C87">
              <w:rPr>
                <w:rFonts w:ascii="Times New Roman" w:hAnsi="Times New Roman"/>
                <w:sz w:val="23"/>
                <w:szCs w:val="23"/>
              </w:rPr>
              <w:t>Зелёная</w:t>
            </w:r>
            <w:proofErr w:type="gramEnd"/>
            <w:r w:rsidRPr="00BF5C87">
              <w:rPr>
                <w:rFonts w:ascii="Times New Roman" w:hAnsi="Times New Roman"/>
                <w:sz w:val="23"/>
                <w:szCs w:val="23"/>
              </w:rPr>
              <w:t xml:space="preserve"> – со схемой разобрался, могу объяснить другому. Розовая – испытывал затруднения</w:t>
            </w:r>
            <w:proofErr w:type="gramStart"/>
            <w:r w:rsidRPr="00BF5C87">
              <w:rPr>
                <w:rFonts w:ascii="Times New Roman" w:hAnsi="Times New Roman"/>
                <w:sz w:val="23"/>
                <w:szCs w:val="23"/>
              </w:rPr>
              <w:t xml:space="preserve"> ,</w:t>
            </w:r>
            <w:proofErr w:type="gramEnd"/>
            <w:r w:rsidRPr="00BF5C87">
              <w:rPr>
                <w:rFonts w:ascii="Times New Roman" w:hAnsi="Times New Roman"/>
                <w:sz w:val="23"/>
                <w:szCs w:val="23"/>
              </w:rPr>
              <w:t xml:space="preserve"> но справился. Синяя – надо позаниматься ещё.</w:t>
            </w:r>
          </w:p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F5C87">
              <w:rPr>
                <w:rFonts w:ascii="Times New Roman" w:hAnsi="Times New Roman"/>
                <w:sz w:val="23"/>
                <w:szCs w:val="23"/>
              </w:rPr>
              <w:t>Оцените работу своей команды. Перед вами смайлики. Отдайте смайлик тому, кто, по вашему мнению, его заработал (была сложная схема, всем помогал)</w:t>
            </w:r>
          </w:p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BF5C87">
              <w:rPr>
                <w:rFonts w:ascii="Times New Roman" w:hAnsi="Times New Roman"/>
                <w:b/>
                <w:sz w:val="23"/>
                <w:szCs w:val="23"/>
              </w:rPr>
              <w:t xml:space="preserve"> Спасибо за работу! </w:t>
            </w:r>
          </w:p>
        </w:tc>
        <w:tc>
          <w:tcPr>
            <w:tcW w:w="2977" w:type="dxa"/>
          </w:tcPr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F5C87">
              <w:rPr>
                <w:rFonts w:ascii="Times New Roman" w:hAnsi="Times New Roman"/>
                <w:sz w:val="23"/>
                <w:szCs w:val="23"/>
              </w:rPr>
              <w:t>Ответы детей</w:t>
            </w:r>
          </w:p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F37720" w:rsidRPr="00BF5C87" w:rsidRDefault="00F37720" w:rsidP="00FF53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F5C87">
              <w:rPr>
                <w:rFonts w:ascii="Times New Roman" w:hAnsi="Times New Roman"/>
                <w:sz w:val="23"/>
                <w:szCs w:val="23"/>
              </w:rPr>
              <w:t>Оценивают свою работу и работу одноклассников</w:t>
            </w:r>
          </w:p>
        </w:tc>
      </w:tr>
    </w:tbl>
    <w:p w:rsidR="00F37720" w:rsidRDefault="00F37720"/>
    <w:sectPr w:rsidR="00F37720" w:rsidSect="00BF5C8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761A"/>
    <w:multiLevelType w:val="hybridMultilevel"/>
    <w:tmpl w:val="7F6C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080A90"/>
    <w:multiLevelType w:val="hybridMultilevel"/>
    <w:tmpl w:val="C0B439FA"/>
    <w:lvl w:ilvl="0" w:tplc="B1F23D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A254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6A4B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36D7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9E97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E4F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78B3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27B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C78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720"/>
    <w:rsid w:val="00101895"/>
    <w:rsid w:val="00BF5C87"/>
    <w:rsid w:val="00E00F6E"/>
    <w:rsid w:val="00F3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720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F37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Секретарь</cp:lastModifiedBy>
  <cp:revision>4</cp:revision>
  <cp:lastPrinted>2016-12-08T11:41:00Z</cp:lastPrinted>
  <dcterms:created xsi:type="dcterms:W3CDTF">2016-12-05T15:07:00Z</dcterms:created>
  <dcterms:modified xsi:type="dcterms:W3CDTF">2016-12-08T11:41:00Z</dcterms:modified>
</cp:coreProperties>
</file>