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DDB" w:rsidRDefault="00616DDB" w:rsidP="00616DDB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РАСПИСАНИЕ ЗАНЯТИЙ С 25 ПО 27 МАЯ 2020 ГОДА</w:t>
      </w:r>
    </w:p>
    <w:p w:rsidR="00616DDB" w:rsidRDefault="00616DDB" w:rsidP="00616DD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ДЛЯ 7А  КЛАССА </w:t>
      </w:r>
    </w:p>
    <w:tbl>
      <w:tblPr>
        <w:tblW w:w="15452" w:type="dxa"/>
        <w:tblInd w:w="-239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709"/>
        <w:gridCol w:w="850"/>
        <w:gridCol w:w="1859"/>
        <w:gridCol w:w="2110"/>
        <w:gridCol w:w="2552"/>
        <w:gridCol w:w="3969"/>
        <w:gridCol w:w="2977"/>
      </w:tblGrid>
      <w:tr w:rsidR="00616DDB" w:rsidRPr="00616DDB" w:rsidTr="00616DDB">
        <w:trPr>
          <w:trHeight w:val="315"/>
        </w:trPr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hideMark/>
          </w:tcPr>
          <w:p w:rsidR="00616DDB" w:rsidRPr="00616DDB" w:rsidRDefault="00616DDB" w:rsidP="00616DD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</w:t>
            </w:r>
            <w:r w:rsidRPr="00616DDB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 25.05.2020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6DDB" w:rsidRPr="00616DDB" w:rsidRDefault="00616DDB" w:rsidP="0061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DDB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6DDB" w:rsidRPr="00616DDB" w:rsidRDefault="00616DDB" w:rsidP="0061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DDB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6DDB" w:rsidRPr="00616DDB" w:rsidRDefault="00616DDB" w:rsidP="0061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D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6DDB" w:rsidRPr="00616DDB" w:rsidRDefault="00616DDB" w:rsidP="0061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DD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6DDB" w:rsidRPr="00616DDB" w:rsidRDefault="00616DDB" w:rsidP="0061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DDB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6DDB" w:rsidRPr="00616DDB" w:rsidRDefault="00616DDB" w:rsidP="0061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DDB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6DDB" w:rsidRPr="00616DDB" w:rsidRDefault="00616DDB" w:rsidP="0061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DDB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616DDB" w:rsidRPr="00616DDB" w:rsidTr="00616DDB">
        <w:trPr>
          <w:trHeight w:val="315"/>
        </w:trPr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6DDB" w:rsidRPr="00616DDB" w:rsidRDefault="00616DDB" w:rsidP="0061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6DDB" w:rsidRPr="00616DDB" w:rsidRDefault="00616DDB" w:rsidP="0061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DD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6DDB" w:rsidRPr="00616DDB" w:rsidRDefault="00616DDB" w:rsidP="0061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DDB">
              <w:rPr>
                <w:rFonts w:ascii="Times New Roman" w:eastAsia="Times New Roman" w:hAnsi="Times New Roman" w:cs="Times New Roman"/>
                <w:sz w:val="24"/>
                <w:szCs w:val="24"/>
              </w:rPr>
              <w:t>9.00 – 9.30</w:t>
            </w:r>
          </w:p>
        </w:tc>
        <w:tc>
          <w:tcPr>
            <w:tcW w:w="18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6DDB" w:rsidRPr="00616DDB" w:rsidRDefault="00616DDB" w:rsidP="00616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6DDB" w:rsidRPr="00616DDB" w:rsidRDefault="00616DDB" w:rsidP="0061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DDB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 (английский) (</w:t>
            </w:r>
            <w:proofErr w:type="spellStart"/>
            <w:r w:rsidRPr="00616DDB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Петроченко</w:t>
            </w:r>
            <w:proofErr w:type="spellEnd"/>
            <w:r w:rsidRPr="00616D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А.А.)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6DDB" w:rsidRPr="00616DDB" w:rsidRDefault="00616DDB" w:rsidP="0061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DD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 4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6DDB" w:rsidRPr="00616DDB" w:rsidRDefault="00616DDB" w:rsidP="0061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D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Выполнить контрольную работу по ссылке </w:t>
            </w:r>
            <w:hyperlink r:id="rId4" w:tgtFrame="_blank" w:history="1">
              <w:r w:rsidRPr="00616D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https://vk.com/doc315353885_550541950</w:t>
              </w:r>
            </w:hyperlink>
            <w:r w:rsidRPr="00616D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(можно в печатном,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можно в письменном виде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</w:t>
            </w:r>
            <w:proofErr w:type="spellStart"/>
            <w:proofErr w:type="gramEnd"/>
            <w:r w:rsidRPr="00616DDB">
              <w:rPr>
                <w:rFonts w:ascii="Times New Roman" w:eastAsia="Times New Roman" w:hAnsi="Times New Roman" w:cs="Times New Roman"/>
                <w:sz w:val="24"/>
                <w:szCs w:val="24"/>
              </w:rPr>
              <w:t>ать</w:t>
            </w:r>
            <w:proofErr w:type="spellEnd"/>
            <w:r w:rsidRPr="00616D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27 мая на почту </w:t>
            </w:r>
            <w:hyperlink r:id="rId5" w:history="1">
              <w:r w:rsidRPr="00B10AB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petrochenkoangelina1993@gmail.co</w:t>
              </w:r>
              <w:r w:rsidRPr="00B10AB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</w:t>
              </w:r>
            </w:hyperlink>
            <w:r w:rsidRPr="00616D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6DDB" w:rsidRPr="00616DDB" w:rsidRDefault="00616DDB" w:rsidP="0061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DDB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616DDB" w:rsidRPr="00616DDB" w:rsidTr="00616DDB">
        <w:trPr>
          <w:trHeight w:val="315"/>
        </w:trPr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6DDB" w:rsidRPr="00616DDB" w:rsidRDefault="00616DDB" w:rsidP="0061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6DDB" w:rsidRPr="00616DDB" w:rsidRDefault="00616DDB" w:rsidP="0061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DD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6DDB" w:rsidRPr="00616DDB" w:rsidRDefault="00616DDB" w:rsidP="0061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DDB">
              <w:rPr>
                <w:rFonts w:ascii="Times New Roman" w:eastAsia="Times New Roman" w:hAnsi="Times New Roman" w:cs="Times New Roman"/>
                <w:sz w:val="24"/>
                <w:szCs w:val="24"/>
              </w:rPr>
              <w:t>9.50- 10.20</w:t>
            </w:r>
          </w:p>
        </w:tc>
        <w:tc>
          <w:tcPr>
            <w:tcW w:w="18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6DDB" w:rsidRPr="00616DDB" w:rsidRDefault="00616DDB" w:rsidP="0061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16DDB">
              <w:rPr>
                <w:rFonts w:ascii="Times New Roman" w:eastAsia="Times New Roman" w:hAnsi="Times New Roman" w:cs="Times New Roman"/>
                <w:sz w:val="24"/>
                <w:szCs w:val="24"/>
              </w:rPr>
              <w:t>нлайн-урок</w:t>
            </w:r>
            <w:proofErr w:type="spellEnd"/>
          </w:p>
        </w:tc>
        <w:tc>
          <w:tcPr>
            <w:tcW w:w="2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6DDB" w:rsidRPr="00616DDB" w:rsidRDefault="00616DDB" w:rsidP="0061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DDB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 (Воронина С.П.)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6DDB" w:rsidRPr="00616DDB" w:rsidRDefault="00616DDB" w:rsidP="0061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16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Клеточное строение животных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6DDB" w:rsidRPr="00616DDB" w:rsidRDefault="00616DDB" w:rsidP="00616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Конференция: </w:t>
            </w:r>
            <w:proofErr w:type="spellStart"/>
            <w:r w:rsidRPr="00616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616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16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Идентификатор конференци</w:t>
            </w:r>
            <w:proofErr w:type="gramStart"/>
            <w:r w:rsidRPr="00616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и-</w:t>
            </w:r>
            <w:proofErr w:type="gramEnd"/>
            <w:r w:rsidRPr="00616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высылается за 15 мин. до ее начала.. В случае отсутствия связи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открой учебник стр.7-10, разбе</w:t>
            </w:r>
            <w:r w:rsidRPr="00616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 вопросы и схемы устно.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6DDB" w:rsidRPr="00616DDB" w:rsidRDefault="00616DDB" w:rsidP="0061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DDB">
              <w:rPr>
                <w:rFonts w:ascii="Times New Roman" w:eastAsia="Times New Roman" w:hAnsi="Times New Roman" w:cs="Times New Roman"/>
                <w:sz w:val="24"/>
                <w:szCs w:val="24"/>
              </w:rPr>
              <w:t>Твор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616DDB">
              <w:rPr>
                <w:rFonts w:ascii="Times New Roman" w:eastAsia="Times New Roman" w:hAnsi="Times New Roman" w:cs="Times New Roman"/>
                <w:sz w:val="24"/>
                <w:szCs w:val="24"/>
              </w:rPr>
              <w:t>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ое задание - </w:t>
            </w:r>
            <w:r w:rsidRPr="00616DDB">
              <w:rPr>
                <w:rFonts w:ascii="Times New Roman" w:eastAsia="Times New Roman" w:hAnsi="Times New Roman" w:cs="Times New Roman"/>
                <w:sz w:val="24"/>
                <w:szCs w:val="24"/>
              </w:rPr>
              <w:t>из пластилина сделай модель животной и растительной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616DDB">
              <w:rPr>
                <w:rFonts w:ascii="Times New Roman" w:eastAsia="Times New Roman" w:hAnsi="Times New Roman" w:cs="Times New Roman"/>
                <w:sz w:val="24"/>
                <w:szCs w:val="24"/>
              </w:rPr>
              <w:t>етки.</w:t>
            </w:r>
          </w:p>
        </w:tc>
      </w:tr>
      <w:tr w:rsidR="00616DDB" w:rsidRPr="00616DDB" w:rsidTr="00616DDB">
        <w:trPr>
          <w:trHeight w:val="900"/>
        </w:trPr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6DDB" w:rsidRPr="00616DDB" w:rsidRDefault="00616DDB" w:rsidP="0061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6DDB" w:rsidRPr="00616DDB" w:rsidRDefault="00616DDB" w:rsidP="0061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DD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6DDB" w:rsidRPr="00616DDB" w:rsidRDefault="00616DDB" w:rsidP="0061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DDB">
              <w:rPr>
                <w:rFonts w:ascii="Times New Roman" w:eastAsia="Times New Roman" w:hAnsi="Times New Roman" w:cs="Times New Roman"/>
                <w:sz w:val="24"/>
                <w:szCs w:val="24"/>
              </w:rPr>
              <w:t>10.40 -11.10</w:t>
            </w:r>
          </w:p>
        </w:tc>
        <w:tc>
          <w:tcPr>
            <w:tcW w:w="18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6DDB" w:rsidRPr="00616DDB" w:rsidRDefault="00616DDB" w:rsidP="0061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16DDB">
              <w:rPr>
                <w:rFonts w:ascii="Times New Roman" w:eastAsia="Times New Roman" w:hAnsi="Times New Roman" w:cs="Times New Roman"/>
                <w:sz w:val="24"/>
                <w:szCs w:val="24"/>
              </w:rPr>
              <w:t>нлайн-урок</w:t>
            </w:r>
            <w:proofErr w:type="spellEnd"/>
          </w:p>
        </w:tc>
        <w:tc>
          <w:tcPr>
            <w:tcW w:w="2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6DDB" w:rsidRPr="00616DDB" w:rsidRDefault="00616DDB" w:rsidP="0061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DDB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(Сергеева Т.В.)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6DDB" w:rsidRPr="00616DDB" w:rsidRDefault="00616DDB" w:rsidP="0061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DDB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морфологии и синтаксиса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6DDB" w:rsidRPr="00616DDB" w:rsidRDefault="00616DDB" w:rsidP="00616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Конференция: </w:t>
            </w:r>
            <w:proofErr w:type="spellStart"/>
            <w:r w:rsidRPr="00616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616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16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Идентификатор конференции- 790-6229-70-86. В случае отсутствия связи - выполни упражнение 577 в черновике.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6DDB" w:rsidRPr="00616DDB" w:rsidRDefault="00616DDB" w:rsidP="0061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D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Закончите упражнение 577 на стр. 274 в учебнике.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 или</w:t>
            </w:r>
            <w:r w:rsidRPr="00616D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 присыла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йте до 26 мая 2020г на адрес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:8-939-711-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63-76 либо по</w:t>
            </w:r>
            <w:r w:rsidRPr="00616D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электронному адресу:</w:t>
            </w:r>
            <w:r w:rsidRPr="00616DD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6" w:history="1">
              <w:r w:rsidRPr="00B10AB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tamara.sergeevat@yandex.r</w:t>
              </w:r>
              <w:r w:rsidRPr="00B10AB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616D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6DDB" w:rsidRPr="00616DDB" w:rsidTr="00616DDB">
        <w:trPr>
          <w:trHeight w:val="315"/>
        </w:trPr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6DDB" w:rsidRPr="00616DDB" w:rsidRDefault="00616DDB" w:rsidP="0061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6DDB" w:rsidRPr="00616DDB" w:rsidRDefault="00616DDB" w:rsidP="00616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6D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11.10-11.40</w:t>
            </w:r>
          </w:p>
        </w:tc>
        <w:tc>
          <w:tcPr>
            <w:tcW w:w="13467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6DDB" w:rsidRPr="00616DDB" w:rsidRDefault="00616DDB" w:rsidP="0061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6D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616DDB" w:rsidRPr="00616DDB" w:rsidTr="00616DDB">
        <w:trPr>
          <w:trHeight w:val="315"/>
        </w:trPr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6DDB" w:rsidRPr="00616DDB" w:rsidRDefault="00616DDB" w:rsidP="0061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6DDB" w:rsidRPr="00616DDB" w:rsidRDefault="00616DDB" w:rsidP="0061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DD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6DDB" w:rsidRPr="00616DDB" w:rsidRDefault="00616DDB" w:rsidP="0061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DDB">
              <w:rPr>
                <w:rFonts w:ascii="Times New Roman" w:eastAsia="Times New Roman" w:hAnsi="Times New Roman" w:cs="Times New Roman"/>
                <w:sz w:val="24"/>
                <w:szCs w:val="24"/>
              </w:rPr>
              <w:t>11.40 – 12.10</w:t>
            </w:r>
          </w:p>
        </w:tc>
        <w:tc>
          <w:tcPr>
            <w:tcW w:w="18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6DDB" w:rsidRPr="00616DDB" w:rsidRDefault="00616DDB" w:rsidP="0061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6DDB">
              <w:rPr>
                <w:rFonts w:ascii="Times New Roman" w:eastAsia="Times New Roman" w:hAnsi="Times New Roman" w:cs="Times New Roman"/>
                <w:color w:val="000000"/>
              </w:rPr>
              <w:t>Самостоятельная работа с учебным материалом</w:t>
            </w:r>
          </w:p>
        </w:tc>
        <w:tc>
          <w:tcPr>
            <w:tcW w:w="2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6DDB" w:rsidRDefault="00616DDB" w:rsidP="0061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6DDB">
              <w:rPr>
                <w:rFonts w:ascii="Times New Roman" w:eastAsia="Times New Roman" w:hAnsi="Times New Roman" w:cs="Times New Roman"/>
                <w:color w:val="000000"/>
              </w:rPr>
              <w:t>Алгебра</w:t>
            </w:r>
          </w:p>
          <w:p w:rsidR="00616DDB" w:rsidRPr="00616DDB" w:rsidRDefault="00616DDB" w:rsidP="0061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6DDB">
              <w:rPr>
                <w:rFonts w:ascii="Times New Roman" w:eastAsia="Times New Roman" w:hAnsi="Times New Roman" w:cs="Times New Roman"/>
                <w:color w:val="000000"/>
              </w:rPr>
              <w:t>(Васильева И.А.)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6DDB" w:rsidRPr="00616DDB" w:rsidRDefault="00616DDB" w:rsidP="0061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6DDB">
              <w:rPr>
                <w:rFonts w:ascii="Times New Roman" w:eastAsia="Times New Roman" w:hAnsi="Times New Roman" w:cs="Times New Roman"/>
                <w:color w:val="000000"/>
              </w:rPr>
              <w:t>Повторение. Преобразование целых выражений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6DDB" w:rsidRPr="00616DDB" w:rsidRDefault="00616DDB" w:rsidP="00616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6DDB">
              <w:rPr>
                <w:rFonts w:ascii="Times New Roman" w:eastAsia="Times New Roman" w:hAnsi="Times New Roman" w:cs="Times New Roman"/>
                <w:color w:val="000000"/>
              </w:rPr>
              <w:t>В учебнике прочитать итоги главы 1 стр.29, главы 2 стр.134, главы 3 стр. 179, главы 4 стр.227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6DDB" w:rsidRPr="00616DDB" w:rsidRDefault="00616DDB" w:rsidP="00616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6DDB">
              <w:rPr>
                <w:rFonts w:ascii="Times New Roman" w:eastAsia="Times New Roman" w:hAnsi="Times New Roman" w:cs="Times New Roman"/>
                <w:color w:val="000000"/>
              </w:rPr>
              <w:t>Выполнить задания из учебника №1235 стр.237. Фото выполненных заданий прислать на электро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нную почту </w:t>
            </w:r>
            <w:hyperlink r:id="rId7" w:history="1">
              <w:r w:rsidRPr="00B10AB6">
                <w:rPr>
                  <w:rStyle w:val="a3"/>
                  <w:rFonts w:ascii="Times New Roman" w:eastAsia="Times New Roman" w:hAnsi="Times New Roman" w:cs="Times New Roman"/>
                </w:rPr>
                <w:t>iavasil0908@yandex.r</w:t>
              </w:r>
              <w:r w:rsidRPr="00B10AB6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u</w:t>
              </w:r>
            </w:hyperlink>
            <w:r w:rsidRPr="00616DDB">
              <w:rPr>
                <w:rFonts w:ascii="Times New Roman" w:eastAsia="Times New Roman" w:hAnsi="Times New Roman" w:cs="Times New Roman"/>
                <w:color w:val="000000"/>
              </w:rPr>
              <w:t xml:space="preserve"> .</w:t>
            </w:r>
          </w:p>
        </w:tc>
      </w:tr>
      <w:tr w:rsidR="00616DDB" w:rsidRPr="00616DDB" w:rsidTr="00616DDB">
        <w:trPr>
          <w:trHeight w:val="315"/>
        </w:trPr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6DDB" w:rsidRPr="00616DDB" w:rsidRDefault="00616DDB" w:rsidP="0061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6DDB" w:rsidRPr="00616DDB" w:rsidRDefault="00616DDB" w:rsidP="0061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DD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6DDB" w:rsidRPr="00616DDB" w:rsidRDefault="00616DDB" w:rsidP="0061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DDB">
              <w:rPr>
                <w:rFonts w:ascii="Times New Roman" w:eastAsia="Times New Roman" w:hAnsi="Times New Roman" w:cs="Times New Roman"/>
                <w:sz w:val="24"/>
                <w:szCs w:val="24"/>
              </w:rPr>
              <w:t>12.20- 12.50</w:t>
            </w:r>
          </w:p>
        </w:tc>
        <w:tc>
          <w:tcPr>
            <w:tcW w:w="18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6DDB" w:rsidRPr="00616DDB" w:rsidRDefault="00616DDB" w:rsidP="0061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помощью ЭОР </w:t>
            </w:r>
            <w:proofErr w:type="gramStart"/>
            <w:r w:rsidRPr="00616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616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электронный образовательный ресурс )</w:t>
            </w:r>
          </w:p>
        </w:tc>
        <w:tc>
          <w:tcPr>
            <w:tcW w:w="2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6DDB" w:rsidRPr="00616DDB" w:rsidRDefault="00616DDB" w:rsidP="0061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России. Всеобщая история (Иванова Н.А.)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6DDB" w:rsidRPr="00616DDB" w:rsidRDefault="00616DDB" w:rsidP="0061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 народов России в 17 веке.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6DDB" w:rsidRPr="00616DDB" w:rsidRDefault="00616DDB" w:rsidP="00616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Пройти по ссылке </w:t>
            </w:r>
            <w:hyperlink r:id="rId8" w:tgtFrame="_blank" w:history="1">
              <w:r w:rsidRPr="00616D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https://resh.edu.ru/subject/lesson/2042/start</w:t>
              </w:r>
              <w:proofErr w:type="gramStart"/>
              <w:r w:rsidRPr="00616D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  <w:r w:rsidRPr="00616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proofErr w:type="gramEnd"/>
            <w:r w:rsidRPr="00616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осмотреть основную часть </w:t>
            </w:r>
            <w:proofErr w:type="spellStart"/>
            <w:r w:rsidRPr="00616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инфоурока</w:t>
            </w:r>
            <w:proofErr w:type="spellEnd"/>
            <w:r w:rsidRPr="00616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Выполнить задания тренировочной части. Высылать не </w:t>
            </w:r>
            <w:r w:rsidRPr="00616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надо.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6DDB" w:rsidRPr="00616DDB" w:rsidRDefault="00616DDB" w:rsidP="0061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D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 задания</w:t>
            </w:r>
          </w:p>
        </w:tc>
      </w:tr>
      <w:tr w:rsidR="00616DDB" w:rsidRPr="00616DDB" w:rsidTr="00616DDB">
        <w:trPr>
          <w:trHeight w:val="315"/>
        </w:trPr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6DDB" w:rsidRPr="00616DDB" w:rsidRDefault="00616DDB" w:rsidP="0061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6DDB" w:rsidRPr="00616DDB" w:rsidRDefault="00616DDB" w:rsidP="0061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DD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6DDB" w:rsidRPr="00616DDB" w:rsidRDefault="00616DDB" w:rsidP="0061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DDB">
              <w:rPr>
                <w:rFonts w:ascii="Times New Roman" w:eastAsia="Times New Roman" w:hAnsi="Times New Roman" w:cs="Times New Roman"/>
                <w:sz w:val="24"/>
                <w:szCs w:val="24"/>
              </w:rPr>
              <w:t>13.05-13.35</w:t>
            </w:r>
          </w:p>
        </w:tc>
        <w:tc>
          <w:tcPr>
            <w:tcW w:w="18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6DDB" w:rsidRPr="00616DDB" w:rsidRDefault="00616DDB" w:rsidP="0061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помощью ЭОР </w:t>
            </w:r>
            <w:proofErr w:type="gramStart"/>
            <w:r w:rsidRPr="00616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616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электронный образовательный ресурс )</w:t>
            </w:r>
          </w:p>
        </w:tc>
        <w:tc>
          <w:tcPr>
            <w:tcW w:w="2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6DDB" w:rsidRPr="00616DDB" w:rsidRDefault="00616DDB" w:rsidP="0061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DDB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 (Минакова С.А.)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6DDB" w:rsidRPr="00616DDB" w:rsidRDefault="00616DDB" w:rsidP="0061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r w:rsidRPr="00616DDB">
              <w:rPr>
                <w:rFonts w:ascii="Times New Roman" w:eastAsia="Times New Roman" w:hAnsi="Times New Roman" w:cs="Times New Roman"/>
                <w:sz w:val="24"/>
                <w:szCs w:val="24"/>
              </w:rPr>
              <w:t>орт, спорт, спорт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6DDB" w:rsidRPr="00616DDB" w:rsidRDefault="00616DDB" w:rsidP="0061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D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Пройти по ссылке и посмотреть презентацию </w:t>
            </w:r>
            <w:hyperlink r:id="rId9" w:tgtFrame="_blank" w:history="1">
              <w:r w:rsidRPr="00616D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http://www.myshared.ru/slide/307832/</w:t>
              </w:r>
            </w:hyperlink>
            <w:r w:rsidRPr="00616D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после просмотра выполнить в альбоме трафареты из 21 слайда. </w:t>
            </w:r>
            <w:proofErr w:type="gramStart"/>
            <w:r w:rsidRPr="00616DDB">
              <w:rPr>
                <w:rFonts w:ascii="Times New Roman" w:eastAsia="Times New Roman" w:hAnsi="Times New Roman" w:cs="Times New Roman"/>
                <w:sz w:val="24"/>
                <w:szCs w:val="24"/>
              </w:rPr>
              <w:t>Фото работы</w:t>
            </w:r>
            <w:proofErr w:type="gramEnd"/>
            <w:r w:rsidRPr="00616D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прислать до 26.05.2020 на </w:t>
            </w:r>
            <w:proofErr w:type="spellStart"/>
            <w:r w:rsidRPr="00616DDB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616D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почту </w:t>
            </w:r>
            <w:hyperlink r:id="rId10" w:history="1">
              <w:r w:rsidRPr="00B10AB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lana.minakova.73@inbox.r</w:t>
              </w:r>
              <w:r w:rsidRPr="00B10AB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616D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6DDB" w:rsidRPr="00616DDB" w:rsidRDefault="00616DDB" w:rsidP="0061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DDB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616DDB" w:rsidRPr="00616DDB" w:rsidTr="00616DDB">
        <w:trPr>
          <w:trHeight w:val="315"/>
        </w:trPr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6DDB" w:rsidRPr="00616DDB" w:rsidRDefault="00616DDB" w:rsidP="0061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6DDB" w:rsidRPr="00616DDB" w:rsidRDefault="00616DDB" w:rsidP="00616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6D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13.35- 14.05</w:t>
            </w:r>
          </w:p>
        </w:tc>
        <w:tc>
          <w:tcPr>
            <w:tcW w:w="13467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6DDB" w:rsidRPr="00616DDB" w:rsidRDefault="00616DDB" w:rsidP="0061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6D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ОБЕД</w:t>
            </w:r>
          </w:p>
        </w:tc>
      </w:tr>
      <w:tr w:rsidR="00616DDB" w:rsidRPr="00616DDB" w:rsidTr="00616DDB">
        <w:trPr>
          <w:trHeight w:val="5340"/>
        </w:trPr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6DDB" w:rsidRPr="00616DDB" w:rsidRDefault="00616DDB" w:rsidP="0061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6DDB" w:rsidRPr="00616DDB" w:rsidRDefault="00616DDB" w:rsidP="0061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DD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6DDB" w:rsidRPr="00616DDB" w:rsidRDefault="00616DDB" w:rsidP="0061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DDB">
              <w:rPr>
                <w:rFonts w:ascii="Times New Roman" w:eastAsia="Times New Roman" w:hAnsi="Times New Roman" w:cs="Times New Roman"/>
                <w:sz w:val="24"/>
                <w:szCs w:val="24"/>
              </w:rPr>
              <w:t>14.05 – 14.35</w:t>
            </w:r>
          </w:p>
        </w:tc>
        <w:tc>
          <w:tcPr>
            <w:tcW w:w="18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6DDB" w:rsidRPr="00616DDB" w:rsidRDefault="00616DDB" w:rsidP="0061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6DDB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616D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урок</w:t>
            </w:r>
          </w:p>
        </w:tc>
        <w:tc>
          <w:tcPr>
            <w:tcW w:w="2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6DDB" w:rsidRPr="00616DDB" w:rsidRDefault="00616DDB" w:rsidP="0061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DD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(</w:t>
            </w:r>
            <w:proofErr w:type="spellStart"/>
            <w:r w:rsidRPr="00616DDB">
              <w:rPr>
                <w:rFonts w:ascii="Times New Roman" w:eastAsia="Times New Roman" w:hAnsi="Times New Roman" w:cs="Times New Roman"/>
                <w:sz w:val="24"/>
                <w:szCs w:val="24"/>
              </w:rPr>
              <w:t>Оконечникова</w:t>
            </w:r>
            <w:proofErr w:type="spellEnd"/>
            <w:r w:rsidRPr="00616D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О.А.)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6DDB" w:rsidRPr="00616DDB" w:rsidRDefault="00616DDB" w:rsidP="0061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DDB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6DDB" w:rsidRPr="00616DDB" w:rsidRDefault="00616DDB" w:rsidP="00616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Подключение на платформе </w:t>
            </w:r>
            <w:proofErr w:type="spellStart"/>
            <w:r w:rsidRPr="00616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616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Идентификатор конференции будет выслан за 15 минут до начала урока. В случае отсутствия связи: перейти по ссылке: </w:t>
            </w:r>
            <w:hyperlink r:id="rId11" w:tgtFrame="_blank" w:history="1">
              <w:r w:rsidRPr="00616D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https://resh.edu.ru/subject/lesson/7132/main/261742/</w:t>
              </w:r>
            </w:hyperlink>
            <w:r w:rsidRPr="00616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 просмотреть видео в основной части урока (6 минут). На класс </w:t>
            </w:r>
            <w:proofErr w:type="gramStart"/>
            <w:r w:rsidRPr="00616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внимание не обращайте</w:t>
            </w:r>
            <w:proofErr w:type="gramEnd"/>
            <w:r w:rsidRPr="00616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смотрите тему. Изучите материал. Для самостоятельных </w:t>
            </w:r>
            <w:proofErr w:type="gramStart"/>
            <w:r w:rsidRPr="00616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занятий</w:t>
            </w:r>
            <w:proofErr w:type="gramEnd"/>
            <w:r w:rsidRPr="00616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запомните: из </w:t>
            </w:r>
            <w:proofErr w:type="gramStart"/>
            <w:r w:rsidRPr="00616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каких</w:t>
            </w:r>
            <w:proofErr w:type="gramEnd"/>
            <w:r w:rsidRPr="00616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частей состоит тренировочное занятие; последовательность (подготовительная часть или разминка, основная часть, заключительная часть или заминка). Подберите упражнения, задания для самостоятельных занятий и выполняйте их ежедневно.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6DDB" w:rsidRPr="00616DDB" w:rsidRDefault="00616DDB" w:rsidP="0061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616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 задания</w:t>
            </w:r>
          </w:p>
        </w:tc>
      </w:tr>
      <w:tr w:rsidR="00616DDB" w:rsidRPr="00616DDB" w:rsidTr="00616DDB">
        <w:trPr>
          <w:trHeight w:val="315"/>
        </w:trPr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6DDB" w:rsidRPr="00616DDB" w:rsidRDefault="00616DDB" w:rsidP="0061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6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6DDB" w:rsidRPr="00616DDB" w:rsidRDefault="00616DDB" w:rsidP="0061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6D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</w:tr>
      <w:tr w:rsidR="00616DDB" w:rsidRPr="00616DDB" w:rsidTr="00616DDB">
        <w:trPr>
          <w:trHeight w:val="315"/>
        </w:trPr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6DDB" w:rsidRPr="00616DDB" w:rsidRDefault="00616DDB" w:rsidP="0061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6DDB" w:rsidRPr="00616DDB" w:rsidRDefault="00616DDB" w:rsidP="0061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DD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6DDB" w:rsidRPr="00616DDB" w:rsidRDefault="00616DDB" w:rsidP="0061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DDB">
              <w:rPr>
                <w:rFonts w:ascii="Times New Roman" w:eastAsia="Times New Roman" w:hAnsi="Times New Roman" w:cs="Times New Roman"/>
                <w:sz w:val="24"/>
                <w:szCs w:val="24"/>
              </w:rPr>
              <w:t>14.35-15.15</w:t>
            </w:r>
          </w:p>
        </w:tc>
        <w:tc>
          <w:tcPr>
            <w:tcW w:w="18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6DDB" w:rsidRPr="00616DDB" w:rsidRDefault="00616DDB" w:rsidP="00616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16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нлайн-урок</w:t>
            </w:r>
            <w:proofErr w:type="spellEnd"/>
          </w:p>
        </w:tc>
        <w:tc>
          <w:tcPr>
            <w:tcW w:w="2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6DDB" w:rsidRPr="00616DDB" w:rsidRDefault="00616DDB" w:rsidP="0061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DDB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Дорога добра (Сергеева Т.В.)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6DDB" w:rsidRPr="00616DDB" w:rsidRDefault="00616DDB" w:rsidP="0061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DDB">
              <w:rPr>
                <w:rFonts w:ascii="Times New Roman" w:eastAsia="Times New Roman" w:hAnsi="Times New Roman" w:cs="Times New Roman"/>
                <w:sz w:val="24"/>
                <w:szCs w:val="24"/>
              </w:rPr>
              <w:t>Труд в нашей жизни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6DDB" w:rsidRPr="00616DDB" w:rsidRDefault="00616DDB" w:rsidP="0061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D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Конференция: </w:t>
            </w:r>
            <w:proofErr w:type="spellStart"/>
            <w:r w:rsidRPr="00616DDB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616DD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16DD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Идентификатор конференции- 790-6229-70-86. В случае отсутствия связи </w:t>
            </w:r>
            <w:proofErr w:type="gramStart"/>
            <w:r w:rsidRPr="00616DDB">
              <w:rPr>
                <w:rFonts w:ascii="Times New Roman" w:eastAsia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Pr="00616DDB">
              <w:rPr>
                <w:rFonts w:ascii="Times New Roman" w:eastAsia="Times New Roman" w:hAnsi="Times New Roman" w:cs="Times New Roman"/>
                <w:sz w:val="24"/>
                <w:szCs w:val="24"/>
              </w:rPr>
              <w:t>апишите ответ на вопрос: "Правда ли</w:t>
            </w:r>
            <w:proofErr w:type="gramStart"/>
            <w:r w:rsidRPr="00616D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16D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терпение и труд все </w:t>
            </w:r>
            <w:r w:rsidRPr="00616D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перетрут?" 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6DDB" w:rsidRPr="00616DDB" w:rsidRDefault="00616DDB" w:rsidP="0061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D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 задания</w:t>
            </w:r>
          </w:p>
        </w:tc>
      </w:tr>
      <w:tr w:rsidR="00616DDB" w:rsidRPr="00616DDB" w:rsidTr="00616DDB">
        <w:trPr>
          <w:trHeight w:val="315"/>
        </w:trPr>
        <w:tc>
          <w:tcPr>
            <w:tcW w:w="426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hideMark/>
          </w:tcPr>
          <w:p w:rsidR="00616DDB" w:rsidRPr="00616DDB" w:rsidRDefault="00616DDB" w:rsidP="00616DD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 </w:t>
            </w:r>
            <w:r w:rsidRPr="00616DDB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 26.05.2020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6DDB" w:rsidRPr="00616DDB" w:rsidRDefault="00616DDB" w:rsidP="0061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DDB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6DDB" w:rsidRPr="00616DDB" w:rsidRDefault="00616DDB" w:rsidP="0061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DDB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6DDB" w:rsidRPr="00616DDB" w:rsidRDefault="00616DDB" w:rsidP="0061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DDB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6DDB" w:rsidRPr="00616DDB" w:rsidRDefault="00616DDB" w:rsidP="0061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DD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6DDB" w:rsidRPr="00616DDB" w:rsidRDefault="00616DDB" w:rsidP="0061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DDB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6DDB" w:rsidRPr="00616DDB" w:rsidRDefault="00616DDB" w:rsidP="0061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DDB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6DDB" w:rsidRPr="00616DDB" w:rsidRDefault="00616DDB" w:rsidP="0061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DDB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616DDB" w:rsidRPr="00616DDB" w:rsidTr="00616DDB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6DDB" w:rsidRPr="00616DDB" w:rsidRDefault="00616DDB" w:rsidP="0061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6DDB" w:rsidRPr="00616DDB" w:rsidRDefault="00616DDB" w:rsidP="0061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DD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6DDB" w:rsidRPr="00616DDB" w:rsidRDefault="00616DDB" w:rsidP="0061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DDB">
              <w:rPr>
                <w:rFonts w:ascii="Times New Roman" w:eastAsia="Times New Roman" w:hAnsi="Times New Roman" w:cs="Times New Roman"/>
                <w:sz w:val="24"/>
                <w:szCs w:val="24"/>
              </w:rPr>
              <w:t>9.00 – 9.30</w:t>
            </w:r>
          </w:p>
        </w:tc>
        <w:tc>
          <w:tcPr>
            <w:tcW w:w="18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6DDB" w:rsidRPr="00616DDB" w:rsidRDefault="00616DDB" w:rsidP="0061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6DDB" w:rsidRDefault="00616DDB" w:rsidP="0061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DD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  <w:p w:rsidR="00616DDB" w:rsidRPr="00616DDB" w:rsidRDefault="00616DDB" w:rsidP="0061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DDB">
              <w:rPr>
                <w:rFonts w:ascii="Times New Roman" w:eastAsia="Times New Roman" w:hAnsi="Times New Roman" w:cs="Times New Roman"/>
                <w:sz w:val="24"/>
                <w:szCs w:val="24"/>
              </w:rPr>
              <w:t>(Воронина С.П.)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6DDB" w:rsidRPr="00616DDB" w:rsidRDefault="00616DDB" w:rsidP="0061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обобщения и повторения.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6DDB" w:rsidRPr="00616DDB" w:rsidRDefault="00616DDB" w:rsidP="00616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Открой учебник на стр.200, отвечай устно на </w:t>
            </w:r>
            <w:proofErr w:type="gramStart"/>
            <w:r w:rsidRPr="00616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вопросы</w:t>
            </w:r>
            <w:proofErr w:type="gramEnd"/>
            <w:r w:rsidRPr="00616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используя материал учебника.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6DDB" w:rsidRPr="00616DDB" w:rsidRDefault="00616DDB" w:rsidP="0061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DDB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616DDB" w:rsidRPr="00616DDB" w:rsidTr="00616DDB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6DDB" w:rsidRPr="00616DDB" w:rsidRDefault="00616DDB" w:rsidP="0061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6DDB" w:rsidRPr="00616DDB" w:rsidRDefault="00616DDB" w:rsidP="0061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DD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6DDB" w:rsidRPr="00616DDB" w:rsidRDefault="00616DDB" w:rsidP="0061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DDB">
              <w:rPr>
                <w:rFonts w:ascii="Times New Roman" w:eastAsia="Times New Roman" w:hAnsi="Times New Roman" w:cs="Times New Roman"/>
                <w:sz w:val="24"/>
                <w:szCs w:val="24"/>
              </w:rPr>
              <w:t>9.50- 10.20</w:t>
            </w:r>
          </w:p>
        </w:tc>
        <w:tc>
          <w:tcPr>
            <w:tcW w:w="18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6DDB" w:rsidRPr="00616DDB" w:rsidRDefault="00616DDB" w:rsidP="0061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помощью ЭОР </w:t>
            </w:r>
            <w:proofErr w:type="gramStart"/>
            <w:r w:rsidRPr="00616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616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ктронный образовательный ресурс</w:t>
            </w:r>
            <w:r w:rsidRPr="00616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6DDB" w:rsidRPr="00616DDB" w:rsidRDefault="00616DDB" w:rsidP="0061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DD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 (Иванова Н.А.)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6DDB" w:rsidRPr="00616DDB" w:rsidRDefault="00616DDB" w:rsidP="0061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D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616DDB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6DDB" w:rsidRPr="00616DDB" w:rsidRDefault="00616DDB" w:rsidP="00616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Пройти по ссылке </w:t>
            </w:r>
            <w:hyperlink r:id="rId12" w:tgtFrame="_blank" w:history="1">
              <w:r w:rsidRPr="00616D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https://resh.edu.ru/subject/lesson/2918/start</w:t>
              </w:r>
              <w:proofErr w:type="gramStart"/>
              <w:r w:rsidRPr="00616D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  <w:r w:rsidRPr="00616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proofErr w:type="gramEnd"/>
            <w:r w:rsidRPr="00616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осмотреть основную часть </w:t>
            </w:r>
            <w:proofErr w:type="spellStart"/>
            <w:r w:rsidRPr="00616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</w:t>
            </w:r>
            <w:proofErr w:type="spellEnd"/>
            <w:r w:rsidRPr="00616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урока. Выполнить задания тренировочной части. Высылать не надо.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6DDB" w:rsidRPr="00616DDB" w:rsidRDefault="00616DDB" w:rsidP="0061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DDB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616DDB" w:rsidRPr="00616DDB" w:rsidTr="00616DDB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6DDB" w:rsidRPr="00616DDB" w:rsidRDefault="00616DDB" w:rsidP="0061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6DDB" w:rsidRPr="00616DDB" w:rsidRDefault="00616DDB" w:rsidP="0061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DD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6DDB" w:rsidRPr="00616DDB" w:rsidRDefault="00616DDB" w:rsidP="0061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DDB">
              <w:rPr>
                <w:rFonts w:ascii="Times New Roman" w:eastAsia="Times New Roman" w:hAnsi="Times New Roman" w:cs="Times New Roman"/>
                <w:sz w:val="24"/>
                <w:szCs w:val="24"/>
              </w:rPr>
              <w:t>10.40 -11.10</w:t>
            </w:r>
          </w:p>
        </w:tc>
        <w:tc>
          <w:tcPr>
            <w:tcW w:w="18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6DDB" w:rsidRPr="00616DDB" w:rsidRDefault="00616DDB" w:rsidP="0061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помощью ЭОР </w:t>
            </w:r>
            <w:proofErr w:type="gramStart"/>
            <w:r w:rsidRPr="00616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616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ктронный образовательный ресурс</w:t>
            </w:r>
            <w:r w:rsidRPr="00616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6DDB" w:rsidRDefault="00616DDB" w:rsidP="0061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DDB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  <w:p w:rsidR="00616DDB" w:rsidRPr="00616DDB" w:rsidRDefault="00616DDB" w:rsidP="0061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DDB">
              <w:rPr>
                <w:rFonts w:ascii="Times New Roman" w:eastAsia="Times New Roman" w:hAnsi="Times New Roman" w:cs="Times New Roman"/>
                <w:sz w:val="24"/>
                <w:szCs w:val="24"/>
              </w:rPr>
              <w:t>(Минакова С.А.)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6DDB" w:rsidRPr="00616DDB" w:rsidRDefault="00616DDB" w:rsidP="0061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DDB">
              <w:rPr>
                <w:rFonts w:ascii="Times New Roman" w:eastAsia="Times New Roman" w:hAnsi="Times New Roman" w:cs="Times New Roman"/>
                <w:sz w:val="24"/>
                <w:szCs w:val="24"/>
              </w:rPr>
              <w:t>«Пусть музыка звучит!»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6DDB" w:rsidRPr="00616DDB" w:rsidRDefault="00616DDB" w:rsidP="00616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Пройти по ссылке и посмотреть обобщающий видео-урок </w:t>
            </w:r>
            <w:hyperlink r:id="rId13" w:tgtFrame="_blank" w:history="1">
              <w:r w:rsidRPr="00616D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https://resh.edu.ru/subject/lesson/3177/main</w:t>
              </w:r>
              <w:proofErr w:type="gramStart"/>
              <w:r w:rsidRPr="00616D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  <w:r w:rsidRPr="00616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proofErr w:type="gramEnd"/>
            <w:r w:rsidRPr="00616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осле просмотра выполнить тренировочные задания. Фото итого баллов прислать до 27.05.2020 на </w:t>
            </w:r>
            <w:proofErr w:type="spellStart"/>
            <w:r w:rsidRPr="00616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</w:t>
            </w:r>
            <w:proofErr w:type="spellEnd"/>
            <w:r w:rsidRPr="00616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почту </w:t>
            </w:r>
            <w:hyperlink r:id="rId14" w:history="1">
              <w:r w:rsidRPr="00B10AB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lana.minakova.73@inbox.r</w:t>
              </w:r>
              <w:r w:rsidRPr="00B10AB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616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6DDB" w:rsidRPr="00616DDB" w:rsidRDefault="00616DDB" w:rsidP="0061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DDB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616DDB" w:rsidRPr="00616DDB" w:rsidTr="00616DDB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6DDB" w:rsidRPr="00616DDB" w:rsidRDefault="00616DDB" w:rsidP="0061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6DDB" w:rsidRPr="00616DDB" w:rsidRDefault="00616DDB" w:rsidP="00616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6D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11.10-11.40</w:t>
            </w:r>
          </w:p>
        </w:tc>
        <w:tc>
          <w:tcPr>
            <w:tcW w:w="13467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6DDB" w:rsidRPr="00616DDB" w:rsidRDefault="00616DDB" w:rsidP="0061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6D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616DDB" w:rsidRPr="00616DDB" w:rsidTr="00616DDB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6DDB" w:rsidRPr="00616DDB" w:rsidRDefault="00616DDB" w:rsidP="0061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6DDB" w:rsidRPr="00616DDB" w:rsidRDefault="00616DDB" w:rsidP="0061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DD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6DDB" w:rsidRPr="00616DDB" w:rsidRDefault="00616DDB" w:rsidP="0061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DDB">
              <w:rPr>
                <w:rFonts w:ascii="Times New Roman" w:eastAsia="Times New Roman" w:hAnsi="Times New Roman" w:cs="Times New Roman"/>
                <w:sz w:val="24"/>
                <w:szCs w:val="24"/>
              </w:rPr>
              <w:t>11.40 – 12.10</w:t>
            </w:r>
          </w:p>
        </w:tc>
        <w:tc>
          <w:tcPr>
            <w:tcW w:w="18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6DDB" w:rsidRPr="00616DDB" w:rsidRDefault="00616DDB" w:rsidP="0061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16DDB">
              <w:rPr>
                <w:rFonts w:ascii="Times New Roman" w:eastAsia="Times New Roman" w:hAnsi="Times New Roman" w:cs="Times New Roman"/>
                <w:sz w:val="24"/>
                <w:szCs w:val="24"/>
              </w:rPr>
              <w:t>нлайн-урок</w:t>
            </w:r>
            <w:proofErr w:type="spellEnd"/>
          </w:p>
        </w:tc>
        <w:tc>
          <w:tcPr>
            <w:tcW w:w="2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6DDB" w:rsidRPr="00616DDB" w:rsidRDefault="00616DDB" w:rsidP="0061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DDB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(Сергеева Т.В.)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6DDB" w:rsidRPr="00616DDB" w:rsidRDefault="00616DDB" w:rsidP="0061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DDB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орфографии и пунктуации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6DDB" w:rsidRPr="00616DDB" w:rsidRDefault="00616DDB" w:rsidP="0061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D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Конференция: </w:t>
            </w:r>
            <w:proofErr w:type="spellStart"/>
            <w:r w:rsidRPr="00616DDB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616DD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16DD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Идентификатор конференции- 790-6229-70-86. В случае отсутствия связи - откройте учебник на стр. 274 и выполните упр.578. 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6DDB" w:rsidRPr="00616DDB" w:rsidRDefault="00616DDB" w:rsidP="0061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DDB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Выполните упражнение 579 и 580 письменно. Фото или</w:t>
            </w:r>
            <w:r w:rsidRPr="00616DD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документ присылайте 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27 мая 2020г на адрес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616DDB">
              <w:rPr>
                <w:rFonts w:ascii="Times New Roman" w:eastAsia="Times New Roman" w:hAnsi="Times New Roman" w:cs="Times New Roman"/>
                <w:sz w:val="24"/>
                <w:szCs w:val="24"/>
              </w:rPr>
              <w:t>:8-939-711-</w:t>
            </w:r>
            <w:r w:rsidRPr="00616DD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63-76 либо по электронному 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15" w:history="1">
              <w:r w:rsidRPr="00B10AB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tamara.sergeevat@yandex.r</w:t>
              </w:r>
              <w:r w:rsidRPr="00B10AB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616D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616DDB" w:rsidRPr="00616DDB" w:rsidTr="00616DDB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6DDB" w:rsidRPr="00616DDB" w:rsidRDefault="00616DDB" w:rsidP="0061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6DDB" w:rsidRPr="00616DDB" w:rsidRDefault="00616DDB" w:rsidP="0061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DD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6DDB" w:rsidRPr="00616DDB" w:rsidRDefault="00616DDB" w:rsidP="0061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DDB">
              <w:rPr>
                <w:rFonts w:ascii="Times New Roman" w:eastAsia="Times New Roman" w:hAnsi="Times New Roman" w:cs="Times New Roman"/>
                <w:sz w:val="24"/>
                <w:szCs w:val="24"/>
              </w:rPr>
              <w:t>12.20- 12.50</w:t>
            </w:r>
          </w:p>
        </w:tc>
        <w:tc>
          <w:tcPr>
            <w:tcW w:w="18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6DDB" w:rsidRPr="00616DDB" w:rsidRDefault="00616DDB" w:rsidP="0061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DDB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6DDB" w:rsidRPr="00616DDB" w:rsidRDefault="00616DDB" w:rsidP="0061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DDB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 (Синцова Е.А.)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6DDB" w:rsidRPr="00616DDB" w:rsidRDefault="00616DDB" w:rsidP="0061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DDB">
              <w:rPr>
                <w:rFonts w:ascii="Times New Roman" w:eastAsia="Times New Roman" w:hAnsi="Times New Roman" w:cs="Times New Roman"/>
                <w:sz w:val="24"/>
                <w:szCs w:val="24"/>
              </w:rPr>
              <w:t>Индия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6DDB" w:rsidRPr="00616DDB" w:rsidRDefault="00616DDB" w:rsidP="0061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DDB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 ответь на вопросы стр. 239.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6DDB" w:rsidRPr="00616DDB" w:rsidRDefault="00616DDB" w:rsidP="0061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DDB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616DDB" w:rsidRPr="00616DDB" w:rsidTr="00616DDB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6DDB" w:rsidRPr="00616DDB" w:rsidRDefault="00616DDB" w:rsidP="0061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6DDB" w:rsidRPr="00616DDB" w:rsidRDefault="00616DDB" w:rsidP="0061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DD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6DDB" w:rsidRPr="00616DDB" w:rsidRDefault="00616DDB" w:rsidP="0061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DDB">
              <w:rPr>
                <w:rFonts w:ascii="Times New Roman" w:eastAsia="Times New Roman" w:hAnsi="Times New Roman" w:cs="Times New Roman"/>
                <w:sz w:val="24"/>
                <w:szCs w:val="24"/>
              </w:rPr>
              <w:t>13.05-13.35</w:t>
            </w:r>
          </w:p>
        </w:tc>
        <w:tc>
          <w:tcPr>
            <w:tcW w:w="18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6DDB" w:rsidRPr="00616DDB" w:rsidRDefault="00616DDB" w:rsidP="00616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6DDB">
              <w:rPr>
                <w:rFonts w:ascii="Times New Roman" w:eastAsia="Times New Roman" w:hAnsi="Times New Roman" w:cs="Times New Roman"/>
                <w:color w:val="000000"/>
              </w:rPr>
              <w:t>Самостоятельная работа с учебным материалом</w:t>
            </w:r>
          </w:p>
        </w:tc>
        <w:tc>
          <w:tcPr>
            <w:tcW w:w="2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6DDB" w:rsidRPr="00616DDB" w:rsidRDefault="00616DDB" w:rsidP="00616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6DDB">
              <w:rPr>
                <w:rFonts w:ascii="Times New Roman" w:eastAsia="Times New Roman" w:hAnsi="Times New Roman" w:cs="Times New Roman"/>
                <w:color w:val="000000"/>
              </w:rPr>
              <w:t>Геометрия (Васильева И.А.)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6DDB" w:rsidRPr="00616DDB" w:rsidRDefault="00616DDB" w:rsidP="00616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6DDB">
              <w:rPr>
                <w:rFonts w:ascii="Times New Roman" w:eastAsia="Times New Roman" w:hAnsi="Times New Roman" w:cs="Times New Roman"/>
                <w:color w:val="000000"/>
              </w:rPr>
              <w:t xml:space="preserve">Повторение. Соотношение между сторонами и углами </w:t>
            </w:r>
            <w:r w:rsidRPr="00616DD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треугольника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6DDB" w:rsidRPr="00616DDB" w:rsidRDefault="00616DDB" w:rsidP="00616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Подведение итогов года.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6DDB" w:rsidRPr="00616DDB" w:rsidRDefault="00616DDB" w:rsidP="00616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6DDB">
              <w:rPr>
                <w:rFonts w:ascii="Times New Roman" w:eastAsia="Times New Roman" w:hAnsi="Times New Roman" w:cs="Times New Roman"/>
                <w:color w:val="000000"/>
              </w:rPr>
              <w:t>нет задания</w:t>
            </w:r>
          </w:p>
        </w:tc>
      </w:tr>
      <w:tr w:rsidR="00616DDB" w:rsidRPr="00616DDB" w:rsidTr="00616DDB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6DDB" w:rsidRPr="00616DDB" w:rsidRDefault="00616DDB" w:rsidP="0061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6DDB" w:rsidRPr="00616DDB" w:rsidRDefault="00616DDB" w:rsidP="0061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6D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13.35- 14.05</w:t>
            </w:r>
          </w:p>
        </w:tc>
        <w:tc>
          <w:tcPr>
            <w:tcW w:w="13467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6DDB" w:rsidRPr="00616DDB" w:rsidRDefault="00616DDB" w:rsidP="0061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6D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ОБЕД</w:t>
            </w:r>
          </w:p>
        </w:tc>
      </w:tr>
      <w:tr w:rsidR="00616DDB" w:rsidRPr="00616DDB" w:rsidTr="00616DDB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6DDB" w:rsidRPr="00616DDB" w:rsidRDefault="00616DDB" w:rsidP="0061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6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6DDB" w:rsidRPr="00616DDB" w:rsidRDefault="00616DDB" w:rsidP="0061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6D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</w:tr>
      <w:tr w:rsidR="00616DDB" w:rsidRPr="00616DDB" w:rsidTr="00616DDB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6DDB" w:rsidRPr="00616DDB" w:rsidRDefault="00616DDB" w:rsidP="0061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6DDB" w:rsidRPr="00616DDB" w:rsidRDefault="00616DDB" w:rsidP="0061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DD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6DDB" w:rsidRPr="00616DDB" w:rsidRDefault="00616DDB" w:rsidP="0061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DDB">
              <w:rPr>
                <w:rFonts w:ascii="Times New Roman" w:eastAsia="Times New Roman" w:hAnsi="Times New Roman" w:cs="Times New Roman"/>
                <w:sz w:val="24"/>
                <w:szCs w:val="24"/>
              </w:rPr>
              <w:t>14.05 – 14.35</w:t>
            </w:r>
          </w:p>
        </w:tc>
        <w:tc>
          <w:tcPr>
            <w:tcW w:w="18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6DDB" w:rsidRPr="00616DDB" w:rsidRDefault="00616DDB" w:rsidP="0061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2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6DDB" w:rsidRPr="00616DDB" w:rsidRDefault="00616DDB" w:rsidP="0061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DDB">
              <w:rPr>
                <w:rFonts w:ascii="Times New Roman" w:eastAsia="Times New Roman" w:hAnsi="Times New Roman" w:cs="Times New Roman"/>
                <w:sz w:val="24"/>
                <w:szCs w:val="24"/>
              </w:rPr>
              <w:t>Юнармеец (Синцова Е.А.)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6DDB" w:rsidRPr="00616DDB" w:rsidRDefault="00616DDB" w:rsidP="0061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Pr="00616DDB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</w:t>
            </w:r>
            <w:proofErr w:type="gramEnd"/>
            <w:r w:rsidRPr="00616D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 Зарница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6DDB" w:rsidRPr="00616DDB" w:rsidRDefault="00616DDB" w:rsidP="0061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DDB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 приемы строевой подготовки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6DDB" w:rsidRPr="00616DDB" w:rsidRDefault="00616DDB" w:rsidP="0061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DDB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616DDB" w:rsidRPr="00616DDB" w:rsidTr="00616DDB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6DDB" w:rsidRPr="00616DDB" w:rsidRDefault="00616DDB" w:rsidP="0061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6DDB" w:rsidRPr="00616DDB" w:rsidRDefault="00616DDB" w:rsidP="0061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DD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6DDB" w:rsidRPr="00616DDB" w:rsidRDefault="00616DDB" w:rsidP="0061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DDB">
              <w:rPr>
                <w:rFonts w:ascii="Times New Roman" w:eastAsia="Times New Roman" w:hAnsi="Times New Roman" w:cs="Times New Roman"/>
                <w:sz w:val="24"/>
                <w:szCs w:val="24"/>
              </w:rPr>
              <w:t>14.35-15.15</w:t>
            </w:r>
          </w:p>
        </w:tc>
        <w:tc>
          <w:tcPr>
            <w:tcW w:w="18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6DDB" w:rsidRPr="00616DDB" w:rsidRDefault="00616DDB" w:rsidP="0061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2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6DDB" w:rsidRPr="00616DDB" w:rsidRDefault="00616DDB" w:rsidP="0061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DDB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Функциональная грамотность (Финансовая грамотность) (Минакова С.А.)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6DDB" w:rsidRPr="00616DDB" w:rsidRDefault="00616DDB" w:rsidP="0061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DDB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урок. Выбор финансового посредника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6DDB" w:rsidRPr="00616DDB" w:rsidRDefault="00616DDB" w:rsidP="00616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616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Прочитайте информации на стр. 110- 117, перейдя по ссылке:</w:t>
            </w:r>
            <w:r w:rsidRPr="00616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hyperlink r:id="rId16" w:history="1">
              <w:r w:rsidRPr="00616DD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u w:val="none"/>
                </w:rPr>
                <w:t>https://www.nes.ru/dataupload/files/projects/financial-literacy/Fingramota%20Web%20Version%20.pd</w:t>
              </w:r>
              <w:r w:rsidRPr="00616DD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/>
                </w:rPr>
                <w:t>f</w:t>
              </w:r>
            </w:hyperlink>
            <w:r w:rsidRPr="00616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16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Pr="00616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Устно сделайте </w:t>
            </w:r>
            <w:proofErr w:type="spellStart"/>
            <w:r w:rsidRPr="00616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выводы</w:t>
            </w:r>
            <w:proofErr w:type="gramStart"/>
            <w:r w:rsidRPr="00616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spellEnd"/>
            <w:proofErr w:type="gramEnd"/>
            <w:r w:rsidRPr="00616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прочитанном.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6DDB" w:rsidRPr="00616DDB" w:rsidRDefault="00616DDB" w:rsidP="0061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DDB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616DDB" w:rsidRPr="00616DDB" w:rsidTr="00616DDB">
        <w:trPr>
          <w:trHeight w:val="315"/>
        </w:trPr>
        <w:tc>
          <w:tcPr>
            <w:tcW w:w="426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hideMark/>
          </w:tcPr>
          <w:p w:rsidR="00616DDB" w:rsidRPr="00616DDB" w:rsidRDefault="00616DDB" w:rsidP="00616DD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</w:t>
            </w:r>
            <w:r w:rsidRPr="00616DD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 27.05.2020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6DDB" w:rsidRPr="00616DDB" w:rsidRDefault="00616DDB" w:rsidP="0061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DDB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6DDB" w:rsidRPr="00616DDB" w:rsidRDefault="00616DDB" w:rsidP="0061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DDB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6DDB" w:rsidRPr="00616DDB" w:rsidRDefault="00616DDB" w:rsidP="0061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DDB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6DDB" w:rsidRPr="00616DDB" w:rsidRDefault="00616DDB" w:rsidP="0061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DD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6DDB" w:rsidRPr="00616DDB" w:rsidRDefault="00616DDB" w:rsidP="0061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DDB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6DDB" w:rsidRPr="00616DDB" w:rsidRDefault="00616DDB" w:rsidP="0061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DDB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6DDB" w:rsidRPr="00616DDB" w:rsidRDefault="00616DDB" w:rsidP="0061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DDB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616DDB" w:rsidRPr="00616DDB" w:rsidTr="00616DDB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6DDB" w:rsidRPr="00616DDB" w:rsidRDefault="00616DDB" w:rsidP="0061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6DDB" w:rsidRPr="00616DDB" w:rsidRDefault="00616DDB" w:rsidP="0061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DD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6DDB" w:rsidRPr="00616DDB" w:rsidRDefault="00616DDB" w:rsidP="0061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DDB">
              <w:rPr>
                <w:rFonts w:ascii="Times New Roman" w:eastAsia="Times New Roman" w:hAnsi="Times New Roman" w:cs="Times New Roman"/>
                <w:sz w:val="24"/>
                <w:szCs w:val="24"/>
              </w:rPr>
              <w:t>9.00 – 9.30</w:t>
            </w:r>
          </w:p>
        </w:tc>
        <w:tc>
          <w:tcPr>
            <w:tcW w:w="18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6DDB" w:rsidRPr="00616DDB" w:rsidRDefault="00616DDB" w:rsidP="0061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16DDB">
              <w:rPr>
                <w:rFonts w:ascii="Times New Roman" w:eastAsia="Times New Roman" w:hAnsi="Times New Roman" w:cs="Times New Roman"/>
                <w:sz w:val="24"/>
                <w:szCs w:val="24"/>
              </w:rPr>
              <w:t>нлайн-урок</w:t>
            </w:r>
            <w:proofErr w:type="spellEnd"/>
          </w:p>
        </w:tc>
        <w:tc>
          <w:tcPr>
            <w:tcW w:w="2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6DDB" w:rsidRPr="00616DDB" w:rsidRDefault="00616DDB" w:rsidP="0061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DDB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  <w:r w:rsidRPr="00616DD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(Сергеева Т.В.)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6DDB" w:rsidRPr="00616DDB" w:rsidRDefault="00616DDB" w:rsidP="0061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DDB">
              <w:rPr>
                <w:rFonts w:ascii="Times New Roman" w:eastAsia="Times New Roman" w:hAnsi="Times New Roman" w:cs="Times New Roman"/>
                <w:sz w:val="24"/>
                <w:szCs w:val="24"/>
              </w:rPr>
              <w:t>Заочная экскурсия. Литературные места России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6DDB" w:rsidRPr="00616DDB" w:rsidRDefault="00616DDB" w:rsidP="0061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D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Конференция: </w:t>
            </w:r>
            <w:proofErr w:type="spellStart"/>
            <w:r w:rsidRPr="00616DDB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616DD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16DD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Идентификатор конференции- 790-6229-70-86. В случае отсутствия связи </w:t>
            </w:r>
            <w:proofErr w:type="gramStart"/>
            <w:r w:rsidRPr="00616DDB">
              <w:rPr>
                <w:rFonts w:ascii="Times New Roman" w:eastAsia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616D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одготовьте сообщение - "Литературные места России". 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6DDB" w:rsidRPr="00616DDB" w:rsidRDefault="00616DDB" w:rsidP="0061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DDB">
              <w:rPr>
                <w:rFonts w:ascii="Times New Roman" w:eastAsia="Times New Roman" w:hAnsi="Times New Roman" w:cs="Times New Roman"/>
                <w:sz w:val="24"/>
                <w:szCs w:val="24"/>
              </w:rPr>
              <w:t>Фото или</w:t>
            </w:r>
            <w:r w:rsidRPr="00616DD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документ присылайте до 28 мая 2020г на адрес в вайбере:8-939-711-</w:t>
            </w:r>
            <w:r w:rsidRPr="00616DD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63-76 либо по электронному 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17" w:history="1">
              <w:r w:rsidRPr="00B10AB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tamara.sergeevat@yandex.r</w:t>
              </w:r>
              <w:r w:rsidRPr="00B10AB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616D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616DDB" w:rsidRPr="00616DDB" w:rsidTr="00616DDB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6DDB" w:rsidRPr="00616DDB" w:rsidRDefault="00616DDB" w:rsidP="0061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6DDB" w:rsidRPr="00616DDB" w:rsidRDefault="00616DDB" w:rsidP="0061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DD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6DDB" w:rsidRPr="00616DDB" w:rsidRDefault="00616DDB" w:rsidP="0061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DDB">
              <w:rPr>
                <w:rFonts w:ascii="Times New Roman" w:eastAsia="Times New Roman" w:hAnsi="Times New Roman" w:cs="Times New Roman"/>
                <w:sz w:val="24"/>
                <w:szCs w:val="24"/>
              </w:rPr>
              <w:t>9.50- 10.20</w:t>
            </w:r>
          </w:p>
        </w:tc>
        <w:tc>
          <w:tcPr>
            <w:tcW w:w="18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6DDB" w:rsidRPr="00616DDB" w:rsidRDefault="00616DDB" w:rsidP="0061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2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6DDB" w:rsidRPr="00616DDB" w:rsidRDefault="00616DDB" w:rsidP="0061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DD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(Минакова С.А.)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6DDB" w:rsidRPr="00616DDB" w:rsidRDefault="00616DDB" w:rsidP="0061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DDB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6DDB" w:rsidRPr="00616DDB" w:rsidRDefault="00616DDB" w:rsidP="00616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Повторить все пройденные темы. Оформить проект и прислать работу до 28.05.2020 на </w:t>
            </w:r>
            <w:proofErr w:type="spellStart"/>
            <w:r w:rsidRPr="00616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</w:t>
            </w:r>
            <w:proofErr w:type="spellEnd"/>
            <w:r w:rsidRPr="00616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почту </w:t>
            </w:r>
            <w:hyperlink r:id="rId18" w:history="1">
              <w:r w:rsidRPr="00B10AB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lana.minakova.73@inbox.r</w:t>
              </w:r>
              <w:r w:rsidRPr="00B10AB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616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6DDB" w:rsidRPr="00616DDB" w:rsidRDefault="00616DDB" w:rsidP="0061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DDB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616DDB" w:rsidRPr="00616DDB" w:rsidTr="00616DDB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6DDB" w:rsidRPr="00616DDB" w:rsidRDefault="00616DDB" w:rsidP="0061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6DDB" w:rsidRPr="00616DDB" w:rsidRDefault="00616DDB" w:rsidP="0061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DD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6DDB" w:rsidRPr="00616DDB" w:rsidRDefault="00616DDB" w:rsidP="0061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DDB">
              <w:rPr>
                <w:rFonts w:ascii="Times New Roman" w:eastAsia="Times New Roman" w:hAnsi="Times New Roman" w:cs="Times New Roman"/>
                <w:sz w:val="24"/>
                <w:szCs w:val="24"/>
              </w:rPr>
              <w:t>10.40 -11.10</w:t>
            </w:r>
          </w:p>
        </w:tc>
        <w:tc>
          <w:tcPr>
            <w:tcW w:w="18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6DDB" w:rsidRPr="00616DDB" w:rsidRDefault="00616DDB" w:rsidP="0061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16DDB">
              <w:rPr>
                <w:rFonts w:ascii="Times New Roman" w:eastAsia="Times New Roman" w:hAnsi="Times New Roman" w:cs="Times New Roman"/>
                <w:sz w:val="24"/>
                <w:szCs w:val="24"/>
              </w:rPr>
              <w:t>нлайн-урок</w:t>
            </w:r>
            <w:proofErr w:type="spellEnd"/>
          </w:p>
        </w:tc>
        <w:tc>
          <w:tcPr>
            <w:tcW w:w="2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6DDB" w:rsidRPr="00616DDB" w:rsidRDefault="00616DDB" w:rsidP="0061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DDB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 (Воронина С.П.)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6DDB" w:rsidRPr="00616DDB" w:rsidRDefault="00616DDB" w:rsidP="0061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16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Простейшие животные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6DDB" w:rsidRPr="00616DDB" w:rsidRDefault="00616DDB" w:rsidP="00616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Конференция: </w:t>
            </w:r>
            <w:proofErr w:type="spellStart"/>
            <w:r w:rsidRPr="00616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616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16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Идентификатор конференци</w:t>
            </w:r>
            <w:proofErr w:type="gramStart"/>
            <w:r w:rsidRPr="00616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и-</w:t>
            </w:r>
            <w:proofErr w:type="gramEnd"/>
            <w:r w:rsidRPr="00616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высылается за 15 мин. до ее начала.. В случае отсутствия связи 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открой учебник стр.22-36, разбе</w:t>
            </w:r>
            <w:r w:rsidRPr="00616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 вопросы и схемы устно.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6DDB" w:rsidRPr="00616DDB" w:rsidRDefault="00616DDB" w:rsidP="0061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DDB">
              <w:rPr>
                <w:rFonts w:ascii="Times New Roman" w:eastAsia="Times New Roman" w:hAnsi="Times New Roman" w:cs="Times New Roman"/>
                <w:sz w:val="24"/>
                <w:szCs w:val="24"/>
              </w:rPr>
              <w:t>Твор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ческое задание - </w:t>
            </w:r>
            <w:r w:rsidRPr="00616DDB">
              <w:rPr>
                <w:rFonts w:ascii="Times New Roman" w:eastAsia="Times New Roman" w:hAnsi="Times New Roman" w:cs="Times New Roman"/>
                <w:sz w:val="24"/>
                <w:szCs w:val="24"/>
              </w:rPr>
              <w:t>из пластилина или цветной бумаги сделай модели простейших животных.</w:t>
            </w:r>
          </w:p>
        </w:tc>
      </w:tr>
      <w:tr w:rsidR="00616DDB" w:rsidRPr="00616DDB" w:rsidTr="00616DDB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6DDB" w:rsidRPr="00616DDB" w:rsidRDefault="00616DDB" w:rsidP="0061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6DDB" w:rsidRPr="00616DDB" w:rsidRDefault="00616DDB" w:rsidP="00616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6D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11.10-11.40</w:t>
            </w:r>
          </w:p>
        </w:tc>
        <w:tc>
          <w:tcPr>
            <w:tcW w:w="13467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6DDB" w:rsidRPr="00616DDB" w:rsidRDefault="00616DDB" w:rsidP="0061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6D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616DDB" w:rsidRPr="00616DDB" w:rsidTr="00616DDB">
        <w:trPr>
          <w:trHeight w:val="5610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6DDB" w:rsidRPr="00616DDB" w:rsidRDefault="00616DDB" w:rsidP="0061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6DDB" w:rsidRPr="00616DDB" w:rsidRDefault="00616DDB" w:rsidP="0061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DD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6DDB" w:rsidRPr="00616DDB" w:rsidRDefault="00616DDB" w:rsidP="0061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DDB">
              <w:rPr>
                <w:rFonts w:ascii="Times New Roman" w:eastAsia="Times New Roman" w:hAnsi="Times New Roman" w:cs="Times New Roman"/>
                <w:sz w:val="24"/>
                <w:szCs w:val="24"/>
              </w:rPr>
              <w:t>11.40 – 12.10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6DDB" w:rsidRPr="00616DDB" w:rsidRDefault="00616DDB" w:rsidP="0061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помощью ЭОР (электронный образовательный ресурс)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6DDB" w:rsidRPr="00616DDB" w:rsidRDefault="00616DDB" w:rsidP="0061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DD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(</w:t>
            </w:r>
            <w:proofErr w:type="spellStart"/>
            <w:r w:rsidRPr="00616DDB">
              <w:rPr>
                <w:rFonts w:ascii="Times New Roman" w:eastAsia="Times New Roman" w:hAnsi="Times New Roman" w:cs="Times New Roman"/>
                <w:sz w:val="24"/>
                <w:szCs w:val="24"/>
              </w:rPr>
              <w:t>Оконечникова</w:t>
            </w:r>
            <w:proofErr w:type="spellEnd"/>
            <w:r w:rsidRPr="00616D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6DDB" w:rsidRPr="00616DDB" w:rsidRDefault="00616DDB" w:rsidP="0061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DDB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6DDB" w:rsidRPr="00616DDB" w:rsidRDefault="00616DDB" w:rsidP="00616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Перейти по ссылке: </w:t>
            </w:r>
            <w:hyperlink r:id="rId19" w:tgtFrame="_blank" w:history="1">
              <w:r w:rsidRPr="00616D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https://resh.edu.ru/subject/lesson/7138/main/261680/</w:t>
              </w:r>
            </w:hyperlink>
            <w:r w:rsidRPr="00616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 просмотреть видео в основной части урока (8 минут). Изучите материал. Для самостоятельных занятий летом: запишите комплекс № 1 в тетрадь (из видео) - 1-2 недели июня выполняете это комплекс без гантелей, 3-4 недели июня - с гантелями; запишите комплекс № 2 (из видео) - 1-2 недели июля выполняйте этот комплекс без гантелей, 3-4 недели июля - с гантелями. Подберите упражнения и составьте комплекс № 3 самостоятельно. 1-2 недели августа выполняете этот комплекс без гантелей, 3-4 недели августа - с гантелями. Гантели можно заменить другими утяжелителями. Комплексы включите в свой режим </w:t>
            </w:r>
            <w:proofErr w:type="gramStart"/>
            <w:r w:rsidRPr="00616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дня</w:t>
            </w:r>
            <w:proofErr w:type="gramEnd"/>
            <w:r w:rsidRPr="00616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выполняйте их ежедневно после разминки!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6DDB" w:rsidRPr="00616DDB" w:rsidRDefault="00616DDB" w:rsidP="0061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616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 задания</w:t>
            </w:r>
          </w:p>
        </w:tc>
      </w:tr>
      <w:tr w:rsidR="00616DDB" w:rsidRPr="00616DDB" w:rsidTr="00616DDB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6DDB" w:rsidRPr="00616DDB" w:rsidRDefault="00616DDB" w:rsidP="0061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6DDB" w:rsidRPr="00616DDB" w:rsidRDefault="00616DDB" w:rsidP="0061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DD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6DDB" w:rsidRPr="00616DDB" w:rsidRDefault="00616DDB" w:rsidP="0061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DDB">
              <w:rPr>
                <w:rFonts w:ascii="Times New Roman" w:eastAsia="Times New Roman" w:hAnsi="Times New Roman" w:cs="Times New Roman"/>
                <w:sz w:val="24"/>
                <w:szCs w:val="24"/>
              </w:rPr>
              <w:t>12.20- 12.50</w:t>
            </w:r>
          </w:p>
        </w:tc>
        <w:tc>
          <w:tcPr>
            <w:tcW w:w="18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6DDB" w:rsidRPr="00616DDB" w:rsidRDefault="00616DDB" w:rsidP="0061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помощью ЭОР </w:t>
            </w:r>
            <w:proofErr w:type="gramStart"/>
            <w:r w:rsidRPr="00616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616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электронный образовательный ресурс )</w:t>
            </w:r>
          </w:p>
        </w:tc>
        <w:tc>
          <w:tcPr>
            <w:tcW w:w="2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6DDB" w:rsidRPr="00616DDB" w:rsidRDefault="00616DDB" w:rsidP="0061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DDB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Самарского края (Иванова Н.А.)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6DDB" w:rsidRPr="00616DDB" w:rsidRDefault="00616DDB" w:rsidP="0061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DDB">
              <w:rPr>
                <w:rFonts w:ascii="Times New Roman" w:eastAsia="Times New Roman" w:hAnsi="Times New Roman" w:cs="Times New Roman"/>
                <w:sz w:val="24"/>
                <w:szCs w:val="24"/>
              </w:rPr>
              <w:t>По улицам губернской Самары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6DDB" w:rsidRPr="00616DDB" w:rsidRDefault="00616DDB" w:rsidP="00616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Пройти по ссылке </w:t>
            </w:r>
            <w:hyperlink r:id="rId20" w:tgtFrame="_blank" w:history="1">
              <w:r w:rsidRPr="00616D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https://www.youtube.com/watch?v=99_8iaCQ1Ho</w:t>
              </w:r>
              <w:proofErr w:type="gramStart"/>
            </w:hyperlink>
            <w:r w:rsidRPr="00616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proofErr w:type="gramEnd"/>
            <w:r w:rsidRPr="00616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осмотреть документальн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616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фильм " Самара. Прогулка по улице Куйбышева</w:t>
            </w:r>
            <w:proofErr w:type="gramStart"/>
            <w:r w:rsidRPr="00616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." </w:t>
            </w:r>
            <w:proofErr w:type="gramEnd"/>
            <w:r w:rsidRPr="00616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Ответьте на вопросы. 1) Как раньше называлась улица Куйбышева? 2) Через какую площадь проходит улица? Как она называлась раньше? Как называется сейчас? 3) Чей памятник стоит на площади в данное время? Памятник кому там стоял до революции? 4) Какие исторические здания, расположенные на улице </w:t>
            </w:r>
            <w:r w:rsidRPr="00616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Куйбышева, вы знаете? Назовите их.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6DDB" w:rsidRPr="00616DDB" w:rsidRDefault="00616DDB" w:rsidP="0061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D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 задания</w:t>
            </w:r>
          </w:p>
        </w:tc>
      </w:tr>
      <w:tr w:rsidR="00616DDB" w:rsidRPr="00616DDB" w:rsidTr="00616DDB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6DDB" w:rsidRPr="00616DDB" w:rsidRDefault="00616DDB" w:rsidP="0061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6DDB" w:rsidRPr="00616DDB" w:rsidRDefault="00616DDB" w:rsidP="0061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DD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6DDB" w:rsidRPr="00616DDB" w:rsidRDefault="00616DDB" w:rsidP="0061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DDB">
              <w:rPr>
                <w:rFonts w:ascii="Times New Roman" w:eastAsia="Times New Roman" w:hAnsi="Times New Roman" w:cs="Times New Roman"/>
                <w:sz w:val="24"/>
                <w:szCs w:val="24"/>
              </w:rPr>
              <w:t>13.05-13.35</w:t>
            </w:r>
          </w:p>
        </w:tc>
        <w:tc>
          <w:tcPr>
            <w:tcW w:w="18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6DDB" w:rsidRPr="00616DDB" w:rsidRDefault="00616DDB" w:rsidP="0061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DDB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2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6DDB" w:rsidRPr="00616DDB" w:rsidRDefault="00616DDB" w:rsidP="0061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DDB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 (английский) (</w:t>
            </w:r>
            <w:proofErr w:type="spellStart"/>
            <w:r w:rsidRPr="00616DDB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Петроченко</w:t>
            </w:r>
            <w:proofErr w:type="spellEnd"/>
            <w:r w:rsidRPr="00616D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А.А.)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6DDB" w:rsidRPr="00616DDB" w:rsidRDefault="00616DDB" w:rsidP="0061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DDB">
              <w:rPr>
                <w:rFonts w:ascii="Times New Roman" w:eastAsia="Times New Roman" w:hAnsi="Times New Roman" w:cs="Times New Roman"/>
                <w:sz w:val="24"/>
                <w:szCs w:val="24"/>
              </w:rPr>
              <w:t>Диалог культур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6DDB" w:rsidRPr="00616DDB" w:rsidRDefault="00616DDB" w:rsidP="0061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DDB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Написать мини-эссе о планах на лето</w:t>
            </w:r>
            <w:proofErr w:type="gramStart"/>
            <w:r w:rsidRPr="00616D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16D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используя пройденную конструкцию </w:t>
            </w:r>
            <w:proofErr w:type="spellStart"/>
            <w:r w:rsidRPr="00616DDB"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616D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6DDB">
              <w:rPr>
                <w:rFonts w:ascii="Times New Roman" w:eastAsia="Times New Roman" w:hAnsi="Times New Roman" w:cs="Times New Roman"/>
                <w:sz w:val="24"/>
                <w:szCs w:val="24"/>
              </w:rPr>
              <w:t>be</w:t>
            </w:r>
            <w:proofErr w:type="spellEnd"/>
            <w:r w:rsidRPr="00616D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6DDB">
              <w:rPr>
                <w:rFonts w:ascii="Times New Roman" w:eastAsia="Times New Roman" w:hAnsi="Times New Roman" w:cs="Times New Roman"/>
                <w:sz w:val="24"/>
                <w:szCs w:val="24"/>
              </w:rPr>
              <w:t>going</w:t>
            </w:r>
            <w:proofErr w:type="spellEnd"/>
            <w:r w:rsidRPr="00616D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6DDB"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616D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тетради 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6DDB" w:rsidRPr="00616DDB" w:rsidRDefault="00616DDB" w:rsidP="0061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DDB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616DDB" w:rsidRPr="00616DDB" w:rsidTr="00616DDB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6DDB" w:rsidRPr="00616DDB" w:rsidRDefault="00616DDB" w:rsidP="0061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6DDB" w:rsidRPr="00616DDB" w:rsidRDefault="00616DDB" w:rsidP="00616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6D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13.35- 14.05</w:t>
            </w:r>
          </w:p>
        </w:tc>
        <w:tc>
          <w:tcPr>
            <w:tcW w:w="13467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6DDB" w:rsidRPr="00616DDB" w:rsidRDefault="00616DDB" w:rsidP="0061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6D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ОБЕД</w:t>
            </w:r>
          </w:p>
        </w:tc>
      </w:tr>
      <w:tr w:rsidR="00616DDB" w:rsidRPr="00616DDB" w:rsidTr="00616DDB">
        <w:trPr>
          <w:trHeight w:val="157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6DDB" w:rsidRPr="00616DDB" w:rsidRDefault="00616DDB" w:rsidP="0061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6DDB" w:rsidRPr="00616DDB" w:rsidRDefault="00616DDB" w:rsidP="0061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DD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6DDB" w:rsidRPr="00616DDB" w:rsidRDefault="00616DDB" w:rsidP="0061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DDB">
              <w:rPr>
                <w:rFonts w:ascii="Times New Roman" w:eastAsia="Times New Roman" w:hAnsi="Times New Roman" w:cs="Times New Roman"/>
                <w:sz w:val="24"/>
                <w:szCs w:val="24"/>
              </w:rPr>
              <w:t>14.05 – 14.35</w:t>
            </w:r>
          </w:p>
        </w:tc>
        <w:tc>
          <w:tcPr>
            <w:tcW w:w="18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6DDB" w:rsidRPr="00616DDB" w:rsidRDefault="00616DDB" w:rsidP="0061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6DDB">
              <w:rPr>
                <w:rFonts w:ascii="Times New Roman" w:eastAsia="Times New Roman" w:hAnsi="Times New Roman" w:cs="Times New Roman"/>
                <w:color w:val="000000"/>
              </w:rPr>
              <w:t>Самостоятельная работа с учебным материалом</w:t>
            </w:r>
          </w:p>
        </w:tc>
        <w:tc>
          <w:tcPr>
            <w:tcW w:w="2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6DDB" w:rsidRDefault="00616DDB" w:rsidP="0061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6DDB">
              <w:rPr>
                <w:rFonts w:ascii="Times New Roman" w:eastAsia="Times New Roman" w:hAnsi="Times New Roman" w:cs="Times New Roman"/>
                <w:color w:val="000000"/>
              </w:rPr>
              <w:t>Алгебра</w:t>
            </w:r>
          </w:p>
          <w:p w:rsidR="00616DDB" w:rsidRPr="00616DDB" w:rsidRDefault="00616DDB" w:rsidP="0061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6DDB">
              <w:rPr>
                <w:rFonts w:ascii="Times New Roman" w:eastAsia="Times New Roman" w:hAnsi="Times New Roman" w:cs="Times New Roman"/>
                <w:color w:val="000000"/>
              </w:rPr>
              <w:t>(Васильева И.А.)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6DDB" w:rsidRPr="00616DDB" w:rsidRDefault="00616DDB" w:rsidP="0061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6DDB">
              <w:rPr>
                <w:rFonts w:ascii="Times New Roman" w:eastAsia="Times New Roman" w:hAnsi="Times New Roman" w:cs="Times New Roman"/>
                <w:color w:val="000000"/>
              </w:rPr>
              <w:t>Повторение. Системы линейных уравнений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6DDB" w:rsidRPr="00616DDB" w:rsidRDefault="00616DDB" w:rsidP="0061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Подведение итогов года.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6DDB" w:rsidRPr="00616DDB" w:rsidRDefault="00616DDB" w:rsidP="0061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6DDB">
              <w:rPr>
                <w:rFonts w:ascii="Times New Roman" w:eastAsia="Times New Roman" w:hAnsi="Times New Roman" w:cs="Times New Roman"/>
                <w:color w:val="000000"/>
              </w:rPr>
              <w:t>нет задания</w:t>
            </w:r>
          </w:p>
        </w:tc>
      </w:tr>
      <w:tr w:rsidR="00616DDB" w:rsidRPr="00616DDB" w:rsidTr="00616DDB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6DDB" w:rsidRPr="00616DDB" w:rsidRDefault="00616DDB" w:rsidP="0061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6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6DDB" w:rsidRPr="00616DDB" w:rsidRDefault="00616DDB" w:rsidP="0061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6D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</w:tr>
      <w:tr w:rsidR="00E91EBD" w:rsidRPr="00616DDB" w:rsidTr="00616DDB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EBD" w:rsidRPr="00616DDB" w:rsidRDefault="00E91EBD" w:rsidP="0061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1EBD" w:rsidRPr="00616DDB" w:rsidRDefault="00E91EBD" w:rsidP="0061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DD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1EBD" w:rsidRPr="00616DDB" w:rsidRDefault="00E91EBD" w:rsidP="0061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DDB">
              <w:rPr>
                <w:rFonts w:ascii="Times New Roman" w:eastAsia="Times New Roman" w:hAnsi="Times New Roman" w:cs="Times New Roman"/>
                <w:sz w:val="24"/>
                <w:szCs w:val="24"/>
              </w:rPr>
              <w:t>14.35-15.15</w:t>
            </w:r>
          </w:p>
        </w:tc>
        <w:tc>
          <w:tcPr>
            <w:tcW w:w="18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1EBD" w:rsidRPr="00616DDB" w:rsidRDefault="00E91EBD" w:rsidP="00E91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16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нлайн-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час</w:t>
            </w:r>
          </w:p>
        </w:tc>
        <w:tc>
          <w:tcPr>
            <w:tcW w:w="2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1EBD" w:rsidRPr="00616DDB" w:rsidRDefault="00E91EBD" w:rsidP="0061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16DDB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Функциональная грамотность (Читательская грамотность (Сергеева Т.В.)</w:t>
            </w:r>
            <w:proofErr w:type="gramEnd"/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1EBD" w:rsidRPr="00302EF9" w:rsidRDefault="00E91EBD" w:rsidP="006E1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Итоги учебного года. </w:t>
            </w:r>
            <w:r w:rsidRPr="00302EF9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по технике безопасности для обучающихся во время летних каникул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1EBD" w:rsidRPr="00616DDB" w:rsidRDefault="00E91EBD" w:rsidP="0061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D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Конференция: </w:t>
            </w:r>
            <w:proofErr w:type="spellStart"/>
            <w:r w:rsidRPr="00616DDB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616DD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16DD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Идентификатор конференции- 790-6229-70-86. В случае отсутствия связи -</w:t>
            </w:r>
            <w:r w:rsidRPr="001E7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случае отсутствия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связи - </w:t>
            </w:r>
            <w:r w:rsidRPr="001E74E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прочитать инструкцию по ссылке: </w:t>
            </w:r>
            <w:hyperlink r:id="rId21" w:tgtFrame="_blank" w:history="1">
              <w:r w:rsidRPr="001E74EA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https://drive.google.com/file/d/1FINqWPdY-A62QIghHlEiszTi6cAtFfC5/view?usp=sharing</w:t>
              </w:r>
            </w:hyperlink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1EBD" w:rsidRPr="00616DDB" w:rsidRDefault="00E91EBD" w:rsidP="0061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DDB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616DDB" w:rsidRPr="00616DDB" w:rsidTr="00616DDB">
        <w:trPr>
          <w:trHeight w:val="115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6DDB" w:rsidRPr="00616DDB" w:rsidRDefault="00616DDB" w:rsidP="0061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6DDB" w:rsidRPr="00616DDB" w:rsidRDefault="00616DDB" w:rsidP="0061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DD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6DDB" w:rsidRPr="00616DDB" w:rsidRDefault="00616DDB" w:rsidP="0061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DDB">
              <w:rPr>
                <w:rFonts w:ascii="Times New Roman" w:eastAsia="Times New Roman" w:hAnsi="Times New Roman" w:cs="Times New Roman"/>
                <w:sz w:val="24"/>
                <w:szCs w:val="24"/>
              </w:rPr>
              <w:t>15.25-15.55</w:t>
            </w:r>
          </w:p>
        </w:tc>
        <w:tc>
          <w:tcPr>
            <w:tcW w:w="18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6DDB" w:rsidRPr="00616DDB" w:rsidRDefault="00616DDB" w:rsidP="00616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2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6DDB" w:rsidRPr="00616DDB" w:rsidRDefault="00616DDB" w:rsidP="0061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DDB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Цифровая гигиена (</w:t>
            </w:r>
            <w:proofErr w:type="spellStart"/>
            <w:r w:rsidRPr="00616DDB">
              <w:rPr>
                <w:rFonts w:ascii="Times New Roman" w:eastAsia="Times New Roman" w:hAnsi="Times New Roman" w:cs="Times New Roman"/>
                <w:sz w:val="24"/>
                <w:szCs w:val="24"/>
              </w:rPr>
              <w:t>Айдюшева</w:t>
            </w:r>
            <w:proofErr w:type="spellEnd"/>
            <w:r w:rsidRPr="00616D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И.В.)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6DDB" w:rsidRPr="00616DDB" w:rsidRDefault="00616DDB" w:rsidP="00616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6DDB" w:rsidRPr="00616DDB" w:rsidRDefault="00616DDB" w:rsidP="00616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Выполнить презентацию в </w:t>
            </w:r>
            <w:proofErr w:type="spellStart"/>
            <w:r w:rsidRPr="00616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Power</w:t>
            </w:r>
            <w:proofErr w:type="spellEnd"/>
            <w:r w:rsidRPr="00616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6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Point</w:t>
            </w:r>
            <w:proofErr w:type="spellEnd"/>
            <w:r w:rsidRPr="00616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теме "С кем безопасно общаться в Интернете".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6DDB" w:rsidRPr="00616DDB" w:rsidRDefault="00616DDB" w:rsidP="0061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DDB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</w:tbl>
    <w:p w:rsidR="00616DDB" w:rsidRDefault="00616DDB" w:rsidP="00616DD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700D" w:rsidRDefault="0086700D"/>
    <w:sectPr w:rsidR="0086700D" w:rsidSect="00616DD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16DDB"/>
    <w:rsid w:val="00134F9F"/>
    <w:rsid w:val="00616DDB"/>
    <w:rsid w:val="0086700D"/>
    <w:rsid w:val="00E91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16DD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3">
    <w:name w:val="Hyperlink"/>
    <w:basedOn w:val="a0"/>
    <w:uiPriority w:val="99"/>
    <w:unhideWhenUsed/>
    <w:rsid w:val="00616D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6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4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042/start/" TargetMode="External"/><Relationship Id="rId13" Type="http://schemas.openxmlformats.org/officeDocument/2006/relationships/hyperlink" Target="https://resh.edu.ru/subject/lesson/3177/main/" TargetMode="External"/><Relationship Id="rId18" Type="http://schemas.openxmlformats.org/officeDocument/2006/relationships/hyperlink" Target="mailto:lana.minakova.73@inbox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rive.google.com/file/d/1FINqWPdY-A62QIghHlEiszTi6cAtFfC5/view?usp=sharing" TargetMode="External"/><Relationship Id="rId7" Type="http://schemas.openxmlformats.org/officeDocument/2006/relationships/hyperlink" Target="mailto:iavasil0908@yandex.ru" TargetMode="External"/><Relationship Id="rId12" Type="http://schemas.openxmlformats.org/officeDocument/2006/relationships/hyperlink" Target="https://resh.edu.ru/subject/lesson/2918/start/" TargetMode="External"/><Relationship Id="rId17" Type="http://schemas.openxmlformats.org/officeDocument/2006/relationships/hyperlink" Target="mailto:tamara.sergeevat@yandex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nes.ru/dataupload/files/projects/financial-literacy/Fingramota%20Web%20Version%20.pdf" TargetMode="External"/><Relationship Id="rId20" Type="http://schemas.openxmlformats.org/officeDocument/2006/relationships/hyperlink" Target="https://www.youtube.com/watch?v=99_8iaCQ1Ho" TargetMode="External"/><Relationship Id="rId1" Type="http://schemas.openxmlformats.org/officeDocument/2006/relationships/styles" Target="styles.xml"/><Relationship Id="rId6" Type="http://schemas.openxmlformats.org/officeDocument/2006/relationships/hyperlink" Target="mailto:tamara.sergeevat@yandex.ru" TargetMode="External"/><Relationship Id="rId11" Type="http://schemas.openxmlformats.org/officeDocument/2006/relationships/hyperlink" Target="https://resh.edu.ru/subject/lesson/7132/main/261742/" TargetMode="External"/><Relationship Id="rId5" Type="http://schemas.openxmlformats.org/officeDocument/2006/relationships/hyperlink" Target="mailto:petrochenkoangelina1993@gmail.com" TargetMode="External"/><Relationship Id="rId15" Type="http://schemas.openxmlformats.org/officeDocument/2006/relationships/hyperlink" Target="mailto:tamara.sergeevat@yandex.ru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lana.minakova.73@inbox.ru" TargetMode="External"/><Relationship Id="rId19" Type="http://schemas.openxmlformats.org/officeDocument/2006/relationships/hyperlink" Target="https://resh.edu.ru/subject/lesson/7132/main/261742/" TargetMode="External"/><Relationship Id="rId4" Type="http://schemas.openxmlformats.org/officeDocument/2006/relationships/hyperlink" Target="https://vk.com/doc315353885_550541950" TargetMode="External"/><Relationship Id="rId9" Type="http://schemas.openxmlformats.org/officeDocument/2006/relationships/hyperlink" Target="http://www.myshared.ru/slide/307832/" TargetMode="External"/><Relationship Id="rId14" Type="http://schemas.openxmlformats.org/officeDocument/2006/relationships/hyperlink" Target="mailto:lana.minakova.73@inbox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1589</Words>
  <Characters>9063</Characters>
  <Application>Microsoft Office Word</Application>
  <DocSecurity>0</DocSecurity>
  <Lines>75</Lines>
  <Paragraphs>21</Paragraphs>
  <ScaleCrop>false</ScaleCrop>
  <Company>Reanimator Extreme Edition</Company>
  <LinksUpToDate>false</LinksUpToDate>
  <CharactersWithSpaces>10631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2020-05-22T19:34:00Z</dcterms:created>
  <dcterms:modified xsi:type="dcterms:W3CDTF">2020-05-23T07:48:00Z</dcterms:modified>
</cp:coreProperties>
</file>