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B5" w:rsidRDefault="00DB08B5" w:rsidP="00DB08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09 АПРЕЛЯ 2020 ГОДА</w:t>
      </w:r>
    </w:p>
    <w:p w:rsidR="00DB08B5" w:rsidRDefault="00DB08B5" w:rsidP="00DB0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6А  КЛАССА </w:t>
      </w:r>
    </w:p>
    <w:tbl>
      <w:tblPr>
        <w:tblW w:w="15182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0"/>
        <w:gridCol w:w="1602"/>
        <w:gridCol w:w="1276"/>
        <w:gridCol w:w="1417"/>
        <w:gridCol w:w="1559"/>
        <w:gridCol w:w="5529"/>
        <w:gridCol w:w="2849"/>
      </w:tblGrid>
      <w:tr w:rsidR="0074230A" w:rsidRPr="0074230A" w:rsidTr="000F7378">
        <w:trPr>
          <w:trHeight w:val="315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230A" w:rsidRPr="0074230A" w:rsidTr="000F7378">
        <w:trPr>
          <w:trHeight w:val="315"/>
        </w:trPr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9A6F81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="0074230A" w:rsidRPr="007423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Российская электронная школа (РЭШ), пройти по ссылке </w:t>
              </w:r>
              <w:r w:rsidR="0074230A" w:rsidRPr="007423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https://resh.edu.ru/subject/lesson/6891/main/235599/, </w:t>
              </w:r>
              <w:r w:rsidR="0074230A" w:rsidRPr="007423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выполнить тренировочные задания</w:t>
              </w:r>
            </w:hyperlink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из учебника №1123. Фото выполненных заданий прислать в АСУ РСО для проверки до 11.04.2020</w:t>
            </w:r>
          </w:p>
        </w:tc>
      </w:tr>
      <w:tr w:rsidR="0074230A" w:rsidRPr="0074230A" w:rsidTr="000F7378">
        <w:trPr>
          <w:trHeight w:val="315"/>
        </w:trPr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разученных элементов в парах через сетку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742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07423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" w:tgtFrame="_blank" w:history="1">
              <w:r w:rsidRPr="007423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https://sites.google.com/view/school4nsk/%D0%B4%D0%B8%D1%81%D1%82%D0%B0%D0%BD%D1%86%D0%B8%D0%BE%D0%BD%D0%BD%D0%BE%D0%B5-%D0%BE%D0%B1%D1%83%D1%87%D0%B5%D0%BD%D0%B8%D0%B5/6-%D0%B0</w:t>
              </w:r>
            </w:hyperlink>
            <w:proofErr w:type="gramEnd"/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Прочитайте статью и ответьте на вопросы, ПИСЬМЕННО, в своих тетрадях (от руки написанный текст). Выполненное задание присылать до 13.04.2020 г. Вопросы: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Спишите предложение, вставляя числа: " </w:t>
            </w:r>
            <w:proofErr w:type="gramStart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команда, находящаяся на площадке состоит из ________ игроков, значит всего игроков _____ (по _____ на атакующей линии, по ______ на линии защиты).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proofErr w:type="gramEnd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один розыгрыш мяча коснулись Оля и Петя, могу ли я коснуться мяча? Сколько раз?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При подаче Ваня перебросил мяч через сетку, но раздался свисток судьи и очко прибавили другой команде. Почему?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На табло счет 24:25, а партия не заканчивается, вот уже и 27:28, и 30:29. Объясните, почему партия не заканчивается.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Коля успел ногой подцепить </w:t>
            </w:r>
            <w:proofErr w:type="gramStart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игра продолжилась, но Ваня смог отбить мяч только головой, игру снова не остановили, так как мяч перелетел через сетку. Объясните, почему судья не остановил игру.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Катя и Ира поставили блок, затем Ира сделала прием сверху. Игра продолжилась. Почему?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Ваня и Вова вместе приняли мяч, затем Сергей </w:t>
            </w:r>
            <w:proofErr w:type="gramStart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отдал передачу Косте и команда получила</w:t>
            </w:r>
            <w:proofErr w:type="gramEnd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очко, так как мяч попал в поле соперника. </w:t>
            </w:r>
            <w:proofErr w:type="gramStart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судья не остановил игру.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Оля </w:t>
            </w:r>
            <w:proofErr w:type="gramStart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подавать, раздался свисток судьи, Оля досчитала до 9, и снова раздался свисток судьи. Почему?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Запишите мини-словарь: 5 - 7 терминов, связанных с элементами волейбола (прием, верхняя и нижняя передача и т.д.), на ваш 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выбор.</w:t>
            </w:r>
          </w:p>
        </w:tc>
      </w:tr>
      <w:tr w:rsidR="0074230A" w:rsidRPr="0074230A" w:rsidTr="000F7378">
        <w:trPr>
          <w:trHeight w:val="315"/>
        </w:trPr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A00CBD" w:rsidP="0074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A00CBD" w:rsidRDefault="00A00CBD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BD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Вековые традиции народов мира.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A00CBD" w:rsidRDefault="00A00CBD" w:rsidP="00742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6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s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://infourok.ru/material.html?mid=6012</w:t>
              </w:r>
            </w:hyperlink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просмотреть презентацию</w:t>
            </w:r>
            <w:r w:rsidRPr="00A00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написать конспект</w:t>
            </w:r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A00CBD" w:rsidRDefault="00A00CBD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BD">
              <w:rPr>
                <w:rFonts w:ascii="Times New Roman" w:hAnsi="Times New Roman" w:cs="Times New Roman"/>
                <w:sz w:val="24"/>
                <w:szCs w:val="24"/>
              </w:rPr>
              <w:t>Записать  несколько традиций в тетрадь.</w:t>
            </w:r>
            <w:proofErr w:type="gramStart"/>
            <w:r w:rsidRPr="00A00C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00CBD">
              <w:rPr>
                <w:rFonts w:ascii="Times New Roman" w:hAnsi="Times New Roman" w:cs="Times New Roman"/>
                <w:sz w:val="24"/>
                <w:szCs w:val="24"/>
              </w:rPr>
              <w:t xml:space="preserve"> Ответ прислать через АСУ РСО до 15.04.2020</w:t>
            </w:r>
          </w:p>
        </w:tc>
      </w:tr>
      <w:tr w:rsidR="0074230A" w:rsidRPr="0074230A" w:rsidTr="0074230A">
        <w:trPr>
          <w:trHeight w:val="315"/>
        </w:trPr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4230A" w:rsidRPr="0074230A" w:rsidTr="000F7378">
        <w:trPr>
          <w:trHeight w:val="315"/>
        </w:trPr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Орда. Литовское государство и Русь.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EA2790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видео по ссылке. </w:t>
            </w:r>
            <w:hyperlink r:id="rId7" w:tgtFrame="_blank" w:history="1">
              <w:r w:rsidR="0074230A" w:rsidRPr="007423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https://resh.edu.ru/subject/lesson/7919/start/254315/</w:t>
              </w:r>
            </w:hyperlink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</w:t>
            </w:r>
            <w:proofErr w:type="gramStart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 изучит</w:t>
            </w:r>
            <w:r w:rsidR="00EA27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параграфы 18-19. В тетради письменно ответить на вопрос: "Как образовались русская,</w:t>
            </w:r>
            <w:r w:rsidR="00EA2790" w:rsidRP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украинская и белорусская народности" Ответ выслать через АСУ РСО до 11.04.20.</w:t>
            </w:r>
          </w:p>
        </w:tc>
      </w:tr>
      <w:tr w:rsidR="0074230A" w:rsidRPr="0074230A" w:rsidTr="0074230A">
        <w:trPr>
          <w:trHeight w:val="315"/>
        </w:trPr>
        <w:tc>
          <w:tcPr>
            <w:tcW w:w="1518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74230A" w:rsidRPr="0074230A" w:rsidTr="000F7378">
        <w:trPr>
          <w:trHeight w:val="315"/>
        </w:trPr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климат моей местности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видео по ссылке. </w:t>
            </w:r>
            <w:proofErr w:type="gramStart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 элементы погоды и основные типы воздушных масс: </w:t>
            </w:r>
            <w:hyperlink r:id="rId8" w:history="1">
              <w:r w:rsidR="00EA2790" w:rsidRPr="00505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https://yandex.ru/video/preview/?filmId=13240272752939713294&amp;from=tabbar&amp;parent-reqid=1586236136108858-1585279232192170976000335-production-app-host-vla-web-yp-339&amp;text=%D0%BF%D0%BE%D0%B3%D0%BE%D0%B4%D0%B0+%D0%B8+%D0%BA%D0%BB%D0%B8%D0%BC%D0%B0%D1%82+6+%D0%BA%D0%B</w:t>
              </w:r>
              <w:r w:rsidR="00EA2790" w:rsidRPr="00505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  <w:r w:rsidR="00EA2790" w:rsidRP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4230A" w:rsidRPr="0074230A" w:rsidTr="0074230A">
        <w:trPr>
          <w:trHeight w:val="315"/>
        </w:trPr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26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4230A" w:rsidRPr="0074230A" w:rsidTr="000F7378">
        <w:trPr>
          <w:trHeight w:val="315"/>
        </w:trPr>
        <w:tc>
          <w:tcPr>
            <w:tcW w:w="9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74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музееведы (Минакова СА.)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EA2790" w:rsidP="007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Экспозиции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74230A" w:rsidP="00EA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</w:t>
            </w:r>
            <w:r w:rsid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</w:t>
            </w:r>
            <w:proofErr w:type="spellStart"/>
            <w:r w:rsid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теме: 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"Сделай громче" по ссылке </w:t>
            </w:r>
            <w:hyperlink r:id="rId9" w:history="1">
              <w:r w:rsidR="00EA2790" w:rsidRPr="00505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https://proektoria.online/catalog/media/lessons/sdelaj-gromch</w:t>
              </w:r>
              <w:r w:rsidR="00EA2790" w:rsidRPr="00505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="00EA2790" w:rsidRP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230A" w:rsidRPr="0074230A" w:rsidRDefault="00EA2790" w:rsidP="00EA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DB08B5" w:rsidRDefault="00DB08B5" w:rsidP="00DB08B5">
      <w:pPr>
        <w:jc w:val="center"/>
        <w:rPr>
          <w:b/>
          <w:bCs/>
          <w:sz w:val="28"/>
          <w:szCs w:val="28"/>
        </w:rPr>
      </w:pPr>
    </w:p>
    <w:p w:rsidR="000A101B" w:rsidRPr="00DB08B5" w:rsidRDefault="000A101B">
      <w:pPr>
        <w:rPr>
          <w:rFonts w:ascii="Times New Roman" w:hAnsi="Times New Roman" w:cs="Times New Roman"/>
          <w:sz w:val="24"/>
          <w:szCs w:val="24"/>
        </w:rPr>
      </w:pPr>
    </w:p>
    <w:sectPr w:rsidR="000A101B" w:rsidRPr="00DB08B5" w:rsidSect="00DB08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8B5"/>
    <w:rsid w:val="000A101B"/>
    <w:rsid w:val="000F7378"/>
    <w:rsid w:val="006A4B8D"/>
    <w:rsid w:val="0074230A"/>
    <w:rsid w:val="009A6F81"/>
    <w:rsid w:val="00A00CBD"/>
    <w:rsid w:val="00DB08B5"/>
    <w:rsid w:val="00EA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8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DB08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C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40272752939713294&amp;from=tabbar&amp;parent-reqid=1586236136108858-1585279232192170976000335-production-app-host-vla-web-yp-339&amp;text=%D0%BF%D0%BE%D0%B3%D0%BE%D0%B4%D0%B0+%D0%B8+%D0%BA%D0%BB%D0%B8%D0%BC%D0%B0%D1%82+6+%D0%BA%D0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9/start/2543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material.html?mid=60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view/school4nsk/%D0%B4%D0%B8%D1%81%D1%82%D0%B0%D0%BD%D1%86%D0%B8%D0%BE%D0%BD%D0%BD%D0%BE%D0%B5-%D0%BE%D0%B1%D1%83%D1%87%D0%B5%D0%BD%D0%B8%D0%B5/6-%D0%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891/main/235599/" TargetMode="External"/><Relationship Id="rId9" Type="http://schemas.openxmlformats.org/officeDocument/2006/relationships/hyperlink" Target="https://proektoria.online/catalog/media/lessons/sdelaj-grom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2020-04-07T20:56:00Z</dcterms:created>
  <dcterms:modified xsi:type="dcterms:W3CDTF">2020-04-08T07:04:00Z</dcterms:modified>
</cp:coreProperties>
</file>