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59" w:rsidRDefault="00032F59" w:rsidP="00032F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13 по 17 АПРЕЛЯ 2020 ГОДА</w:t>
      </w:r>
    </w:p>
    <w:p w:rsidR="00032F59" w:rsidRDefault="00032F59" w:rsidP="00032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2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КЛАССА</w:t>
      </w:r>
    </w:p>
    <w:tbl>
      <w:tblPr>
        <w:tblW w:w="15877" w:type="dxa"/>
        <w:tblInd w:w="-6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057"/>
        <w:gridCol w:w="928"/>
        <w:gridCol w:w="1842"/>
        <w:gridCol w:w="1985"/>
        <w:gridCol w:w="1985"/>
        <w:gridCol w:w="4317"/>
        <w:gridCol w:w="2345"/>
      </w:tblGrid>
      <w:tr w:rsidR="00032F59" w:rsidRPr="00541DE5" w:rsidTr="00674F60">
        <w:trPr>
          <w:trHeight w:val="25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2F59" w:rsidRPr="00541DE5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1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 13.04.2020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541DE5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1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541DE5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1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541DE5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1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541DE5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1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541DE5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1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541DE5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1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541DE5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1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слова-слова синонимы,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новые слова.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</w:pPr>
            <w:r w:rsidRPr="00541DE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DE5">
              <w:rPr>
                <w:rFonts w:ascii="Times New Roman" w:eastAsia="Times New Roman" w:hAnsi="Times New Roman" w:cs="Times New Roman"/>
                <w:sz w:val="24"/>
                <w:szCs w:val="24"/>
              </w:rPr>
              <w:t>с.89-91,с.88 читать,упр.1-устно;с.89 упр.2-письменно.</w:t>
            </w:r>
            <w:r w:rsidRPr="002D6175">
              <w:t xml:space="preserve"> </w:t>
            </w:r>
          </w:p>
          <w:p w:rsidR="00032F59" w:rsidRPr="00541DE5" w:rsidRDefault="00032F59" w:rsidP="00674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-посмотреть урок:</w:t>
            </w:r>
          </w:p>
          <w:p w:rsidR="00032F59" w:rsidRDefault="001F24E8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https://infourok.ru/prezentaciya-k-uroku-russkogo-yazika-ustarevshie-slova-slovasinonimi-novie-slova-klasse-nachalnaya-shkola-veka-3365436.html</w:t>
              </w:r>
            </w:hyperlink>
          </w:p>
          <w:p w:rsidR="00032F59" w:rsidRPr="00541DE5" w:rsidRDefault="001F24E8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032F59" w:rsidRPr="00541DE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Упр.3,с.89</w:t>
            </w:r>
            <w:r w:rsidRPr="00CF0D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1498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90-91 ответить на 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вопросы устно.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присылать на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14.04 по номеру +7-927-201-73-18 или по электронной почте svetlana02.67@mal.ru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(Бычкова С.А.)</w:t>
            </w:r>
            <w:r>
              <w:t xml:space="preserve"> </w:t>
            </w:r>
            <w:hyperlink r:id="rId8" w:tgtFrame="_blank" w:history="1">
              <w:r w:rsidRPr="00CF0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</w:pPr>
            <w:r w:rsidRPr="00541DE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с.79-80 разобрать задачи</w:t>
            </w:r>
            <w:proofErr w:type="gramStart"/>
            <w:r w:rsidRPr="00541DE5">
              <w:rPr>
                <w:rFonts w:ascii="Times New Roman" w:eastAsia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541DE5">
              <w:rPr>
                <w:rFonts w:ascii="Times New Roman" w:eastAsia="Times New Roman" w:hAnsi="Times New Roman" w:cs="Times New Roman"/>
                <w:sz w:val="24"/>
                <w:szCs w:val="24"/>
              </w:rPr>
              <w:t>.80 №1,с.82 №9-письменно;с.82 №11-устно.Р.Т.с38-39 №3</w:t>
            </w:r>
            <w:r w:rsidRPr="00541D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Урок за 4 класс по программе </w:t>
            </w:r>
            <w:proofErr w:type="spellStart"/>
            <w:r w:rsidRPr="00541DE5">
              <w:rPr>
                <w:rFonts w:ascii="Times New Roman" w:eastAsia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 w:rsidRPr="00541D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DE5">
              <w:rPr>
                <w:rFonts w:ascii="Times New Roman" w:eastAsia="Times New Roman" w:hAnsi="Times New Roman" w:cs="Times New Roman"/>
                <w:sz w:val="24"/>
                <w:szCs w:val="24"/>
              </w:rPr>
              <w:t>мы эту тему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41DE5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 во 2 классе.</w:t>
            </w:r>
            <w:r w:rsidRPr="005812D1">
              <w:t xml:space="preserve"> </w:t>
            </w:r>
          </w:p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–посмотреть урок 10 мин, зайти на платформу </w:t>
            </w:r>
            <w:proofErr w:type="spellStart"/>
            <w:r w:rsidRPr="00541DE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4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41DE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4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  <w:r w:rsidRPr="00541D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https://www.youtube.com/watch?v=SmE3Wvci7L8</w:t>
              </w:r>
            </w:hyperlink>
          </w:p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с.80 №2,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Р.Т.с.38 №1,2-письменно. Работы присылать на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14.04 по номеру +7-927-201-73-18 или по электронной почте svetlana02.67@mal.ru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леса.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по теме урока от 08.04. (Р.Т. с.22 № 11- 13; с.23 № 14)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с.74 -79, читать отвечать на вопросы </w:t>
            </w:r>
            <w:proofErr w:type="gram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стно.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памятку по картинке на с.79 учебника </w:t>
            </w:r>
            <w:proofErr w:type="gram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исьменно. Работы присылать на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15.04 по номеру +7-927-201-73-18 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(Бычкова С.А.)</w:t>
            </w:r>
          </w:p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и моделирование несложных 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41DE5">
              <w:rPr>
                <w:rFonts w:ascii="Times New Roman" w:eastAsia="Times New Roman" w:hAnsi="Times New Roman" w:cs="Times New Roman"/>
                <w:sz w:val="24"/>
                <w:szCs w:val="24"/>
              </w:rPr>
              <w:t>осм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 работу, сделай по образцу:</w:t>
            </w:r>
            <w:r w:rsidRPr="0054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D6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https://www.google.ru/search?q=урок+труда+2+класс&amp;newwindow=1&amp;client=opera</w:t>
            </w:r>
            <w:r w:rsidRPr="00CF0D6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 xml:space="preserve">&amp;hs=rgt&amp;tbm=isch&amp;source";"https://www.google.ru/search?q=урок+труда+2+класс&amp;newwindow=1&amp;client=opera&amp;hs=rgt&amp;tbm=isch&amp;source </w:t>
            </w:r>
          </w:p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4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Поделись с друзьями фото сделанных работ по </w:t>
            </w:r>
            <w:proofErr w:type="spellStart"/>
            <w:r w:rsidRPr="00541DE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41D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Сделать поделку и отправить </w:t>
            </w:r>
            <w:proofErr w:type="gram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927 201-73-18 или по электронной почте svetlana02.67@mal.ru до 14.04.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B5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565EA">
              <w:rPr>
                <w:rFonts w:ascii="Times New Roman" w:eastAsia="Times New Roman" w:hAnsi="Times New Roman" w:cs="Times New Roman"/>
                <w:sz w:val="24"/>
                <w:szCs w:val="24"/>
              </w:rPr>
              <w:t>.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эколог»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жизнь вещей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1F24E8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https://infourok.ru/videouroki/1948";"https://infourok.ru/videouroki/1948</w:t>
              </w:r>
            </w:hyperlink>
          </w:p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посмотреть урок по экологии, так </w:t>
            </w:r>
            <w:proofErr w:type="gram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давая вторую жизнь вещам, мы сохраняем экологию.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B5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565EA">
              <w:rPr>
                <w:rFonts w:ascii="Times New Roman" w:eastAsia="Times New Roman" w:hAnsi="Times New Roman" w:cs="Times New Roman"/>
                <w:sz w:val="24"/>
                <w:szCs w:val="24"/>
              </w:rPr>
              <w:t>.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«Удивительный мир слов» (Бычкова С.А.)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Выбираем точное слово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осмотреть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032F59" w:rsidRDefault="001F24E8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https://youtu.be/rqWVAa8rAJw";"https://youtu.be/rqWVAa8rAJw</w:t>
              </w:r>
            </w:hyperlink>
          </w:p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словарь точных слов, записав на листе.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032F59" w:rsidRPr="00E816A2" w:rsidTr="00674F60">
        <w:trPr>
          <w:trHeight w:val="252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 14.04.2020</w:t>
            </w: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Эти забавные животные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к: вспомнить названия животных,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проговорить их вслух с 44</w:t>
            </w:r>
          </w:p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45 номер 6 письменно </w:t>
            </w:r>
            <w:proofErr w:type="gram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одобрать описание каждого животного к его названию, используем словарь в конце учебника или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 https://www.lingvolive.com/ru-ru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задания и прислать по почте mefodeva1959@mail.ru до 16 апреля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(Бычкова С.А.)</w:t>
            </w:r>
          </w:p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составлять текст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презентацию к уроку по ссылке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32F59" w:rsidRDefault="001F24E8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https://infourok.ru/prezentaciya-k-uroku-russkogo-yazika-uchimsya-sostavlyat-tekst-vo-klasse-nachalnaya-shkola-veka-3371127.html</w:t>
              </w:r>
            </w:hyperlink>
          </w:p>
          <w:p w:rsidR="00032F59" w:rsidRPr="009E6211" w:rsidRDefault="001F24E8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032F59" w:rsidRPr="009E621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Новые словарные слова: обед, овощи, сосед, четверг, чувствовать. Записать в тетрадь и в словарик. С.91, упр. 1 - придумать название к тексту и написать первый абзац</w:t>
              </w:r>
            </w:hyperlink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с.92, упр.2 - записать главную мысль первого и второго абзаца (по одному предложению). Работу отправить по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+7-927 201-73-18 или по электронной почте svetlana02.67@mal.ru до 15.04.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Онлайн-подключение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платформе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(Бычкова С.А.)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нескольких долей числа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Учебник: с.80, №3, с.81, №4, с.83, №14 - письменно. Математический диктант №15 - смотреть в сообщениях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с.81, №8, с.82, №10 - 1 и 2 столбики - письменно. Работу отправить по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+7-927 201-73-18 или по электронной почте svetlana02.67@mal.ru до 15.04. 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Н. Сладков "Снег и ветер", С. Маршак "Весенняя песня"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с.103-104 - читать и отвечать на вопросы. Р.Т. с.57, 59.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с.104 - стихотворение наизусть. Видео с рассказом стихотворения прислать по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+7-927 201-73-18 или по электронной почте svetlana02.67@mal.ru до 15.04.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(Бычкова С.А.)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вперёд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9E6211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осмотреть видео:</w:t>
            </w:r>
            <w:r w:rsidRPr="009E6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F59" w:rsidRDefault="001F24E8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4" w:history="1"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https://www.youtube.com/watch?v=t8g-cyPt-2Q</w:t>
              </w:r>
            </w:hyperlink>
          </w:p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E6211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попробовать выполнить упражнение под руководством родителей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упражнение, "Кувырок вперёд", не 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забывая о технике безопасности, 4-5 раз.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фото на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+7-927 201-73-18 или по электронной почте svetlana02.67@mal.ru до 16.04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цвета, кроме черного 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поступки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темой занятия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https://cloud.mail.ru/public/2Nys/EYwJVqxbN</w:t>
              </w:r>
            </w:hyperlink>
          </w:p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стно выполнить задания. 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032F59" w:rsidRPr="00E816A2" w:rsidTr="00674F60">
        <w:trPr>
          <w:trHeight w:val="252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 15.04.2020</w:t>
            </w: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(Бычкова С.А.)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нескольких долей числа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с.81, №5 - решить двумя способами, №6, с.83, №15. Р.Т. с.39, №4 - самостоятельная работа.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с.82, №10 (3,4 ст.) - письменно, №17 - выполнить и проверить с помощью палетки. Работы прислать по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+7-927 201-73-18 или по электронной почте svetlana02.67@mal.ru до 16.04.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(Бычкова С.А.)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составлять текст по заголовку и ключевым словам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Учебник: с.93, упр.1 - записать ключевое слово всего текста, записать ключевые слова к каждому абзацу. Повторение новых словарных слов.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с.94, упр.2 - написать по одному предложению для каждого абзаца. Работы прислать по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+7-927 201-73-18 или по электронной почте svetlana02.67@mal.ru 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16.04.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"Чем пахнет весна", Е. Баратынский "Весна, Весна"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Учебник: с.105-106, читать, отвечать на вопросы; стихотворения выразительно читать. Р.Т. с.60 -61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с.106, выучить стих наизусть. Видео прислать по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+7-927 201-73-18 или по электронной почте svetlana02.67@mal.ru до 16.04.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  <w:r>
              <w:t xml:space="preserve"> </w:t>
            </w:r>
          </w:p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воде. Круговорот воды в природе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11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урок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32F59" w:rsidRDefault="001F24E8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https://infourok.ru/konspekt-uroka-s-prezentaciey-po-okruzhayuschemu-miru-klass-krugovorot-vodi-v-prirode-787436.html</w:t>
              </w:r>
            </w:hyperlink>
          </w:p>
          <w:p w:rsidR="00032F59" w:rsidRPr="009E6211" w:rsidRDefault="001F24E8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032F59" w:rsidRPr="009E621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Учебник: с.81-85, читать; провести опыты со с.82, выводы записать в рабочую тетрадь; Р.Т. с.23 -24 самостоятельная работа - прислать по Viber +7-927 201-73-18 или по электронной почте 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svetlana02.67@mal.ru до 20.04.</w:t>
              </w:r>
            </w:hyperlink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с.83, выучить правила; с.83-85, читать, отвечать на вопросы </w:t>
            </w:r>
            <w:proofErr w:type="gram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с.85. Видео с выученным правилом прислать по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+7-927 201-73-18 или по электронной почте svetlana02.67@mal.ru до 20.04.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B5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565EA">
              <w:rPr>
                <w:rFonts w:ascii="Times New Roman" w:eastAsia="Times New Roman" w:hAnsi="Times New Roman" w:cs="Times New Roman"/>
                <w:sz w:val="24"/>
                <w:szCs w:val="24"/>
              </w:rPr>
              <w:t>.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  <w:r>
              <w:t xml:space="preserve"> </w:t>
            </w:r>
            <w:hyperlink r:id="rId18" w:tgtFrame="_blank" w:history="1">
              <w:r w:rsidRPr="00CF0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урок по ссылке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32F59" w:rsidRDefault="001F24E8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https://infourok.ru/prezentaciya-po-fizicheskoy-kulture-plavanie-klass-2584268.html</w:t>
              </w:r>
            </w:hyperlink>
          </w:p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 задания по образцу в условиях.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Составить правила по технике безопасности в бассейне. Работы прислать по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+7-927 201-73-18 или по электронной почте svetlana02.67@mal.ru до 21.04.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B5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5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помощью ЭОР </w:t>
            </w:r>
            <w:r w:rsidR="00B5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(электронные образовательные ресурсы)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  <w:r>
              <w:t xml:space="preserve"> </w:t>
            </w:r>
            <w:hyperlink r:id="rId20" w:tgtFrame="_blank" w:history="1">
              <w:r w:rsidRPr="00CF0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урок по ссылке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32F59" w:rsidRDefault="001F24E8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https://infourok.ru/prezentaciya-po-fizicheskoy-kulture-plavanie-klass-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2584268.html</w:t>
              </w:r>
            </w:hyperlink>
          </w:p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 каждое упражнение по 10-15 раз, расположившись на полу, постелив что-то для удобства выполнения.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задано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13.10 -13.40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B5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="00B565EA">
              <w:rPr>
                <w:rFonts w:ascii="Times New Roman" w:eastAsia="Times New Roman" w:hAnsi="Times New Roman" w:cs="Times New Roman"/>
                <w:sz w:val="24"/>
                <w:szCs w:val="24"/>
              </w:rPr>
              <w:t>.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компьютерного творчества (Бычкова С.А.)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и редактирования текста в графическом редакторе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E816A2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занятия и выполнить практическую работу:</w:t>
            </w:r>
          </w:p>
          <w:p w:rsidR="00032F59" w:rsidRDefault="001F24E8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2" w:history="1"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https://infourok.ru/prezentaciya-priemi-vvoda-i-redaktirovaniya-teksta-2502631.html </w:t>
              </w:r>
            </w:hyperlink>
          </w:p>
          <w:p w:rsidR="00032F59" w:rsidRPr="00E816A2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обменяться своими работами по приложению </w:t>
            </w:r>
            <w:proofErr w:type="spellStart"/>
            <w:r w:rsidRPr="00E8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32F59" w:rsidRPr="00E816A2" w:rsidTr="00674F60">
        <w:trPr>
          <w:trHeight w:val="252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 16.04.2020</w:t>
            </w: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E816A2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6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вторение: что ты знаешь о лексическом значении слова и составе слова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</w:t>
            </w:r>
          </w:p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с.94, упр.1 - выписываем только подходящие по смыслу синонимы, выделяем окончания, упр.2 - устно, с.96, упр.3 - устно, с.96, упр.5 </w:t>
            </w:r>
            <w:proofErr w:type="gramEnd"/>
          </w:p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- написать, выделить приставки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с.97, упр.6 - письменно. Работы прислать по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+7-927 201-73-18 или по электронной почте svetlana02.67@mal.ru до 17.04.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(Бычкова С.А.)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В.Ф. Тютчев "Зима недаром злится"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Учебник: с.107-108 - читать, отвечать на вопросы. Р.Т. с.63 (задание 1-5), с.64 (задание 6). 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с.107 - выразительное чтение стихотворения. Видео прислать по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+7-927 201-73-18 или по электронной почте svetlana02.67@mal.ru до 17.04.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B5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565EA">
              <w:rPr>
                <w:rFonts w:ascii="Times New Roman" w:eastAsia="Times New Roman" w:hAnsi="Times New Roman" w:cs="Times New Roman"/>
                <w:sz w:val="24"/>
                <w:szCs w:val="24"/>
              </w:rPr>
              <w:t>.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Я делаю робота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48-49 прочитать диалог вслух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(можно по ролям с родителями). Если встречаем незнакомые слова, то ищем их значение в словаре и выписываем в тетрадь с переводом. Можно использовать электронный Словарь </w:t>
            </w:r>
            <w:hyperlink r:id="rId23" w:history="1">
              <w:r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Внизу под диалогом с 48 проговариваем данные слова вслух и выписываем перевод в тетрадь. Старайтесь их запомнить. 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Письменное задание и прислать по почте mefodeva1959@mail.ru до 21 апреля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B5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565EA">
              <w:rPr>
                <w:rFonts w:ascii="Times New Roman" w:eastAsia="Times New Roman" w:hAnsi="Times New Roman" w:cs="Times New Roman"/>
                <w:sz w:val="24"/>
                <w:szCs w:val="24"/>
              </w:rPr>
              <w:t>.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(Бычкова С.А.)</w:t>
            </w:r>
          </w:p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карты местности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урок по ссылке:</w:t>
            </w:r>
          </w:p>
          <w:p w:rsidR="00032F59" w:rsidRDefault="001F24E8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https://infourok.ru/prezentaciya-po-izo-risuem-plan-mestnosti-3650981.html</w:t>
              </w:r>
            </w:hyperlink>
          </w:p>
          <w:p w:rsidR="00032F59" w:rsidRPr="00422CF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Зарисовать в альбом условные обозначения.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Нарисовать план своей квартиры в рабочей тетради. Выполненную классную и домашнюю работу прислать по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+7-927 201-73-18 или по электронной почте svetlana02.67@mal.ru до 17.04.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B5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565EA">
              <w:rPr>
                <w:rFonts w:ascii="Times New Roman" w:eastAsia="Times New Roman" w:hAnsi="Times New Roman" w:cs="Times New Roman"/>
                <w:sz w:val="24"/>
                <w:szCs w:val="24"/>
              </w:rPr>
              <w:t>.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(Бычкова С.А.)</w:t>
            </w:r>
          </w:p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Кувырок вперёд 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урок по ссылке:</w:t>
            </w:r>
          </w:p>
          <w:p w:rsidR="00032F59" w:rsidRDefault="001F24E8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5" w:history="1"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https://www.youtube.com/watch?v=t8g-cyPt-2Q</w:t>
              </w:r>
            </w:hyperlink>
          </w:p>
          <w:p w:rsidR="00032F59" w:rsidRPr="00422CF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видео, попробовать выполнить упражнение под руководством родителей.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упражнение "Кувырок вперед", не забывая о технике безопасности, 4-5 раз.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фото на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+7-927 201-73-18 или по электронной почте svetlana02.67@mal.ru до 18.04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12.00- 13.10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B5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565EA">
              <w:rPr>
                <w:rFonts w:ascii="Times New Roman" w:eastAsia="Times New Roman" w:hAnsi="Times New Roman" w:cs="Times New Roman"/>
                <w:sz w:val="24"/>
                <w:szCs w:val="24"/>
              </w:rPr>
              <w:t>.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(Бычкова С.А.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уроки по ссылке:</w:t>
            </w:r>
          </w:p>
          <w:p w:rsidR="00032F59" w:rsidRDefault="001F24E8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6" w:history="1"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https://logiclike.com/promo-new2/435?utm_source=yandex&amp;utm_medium=cpc&amp;utm_campaign=matematika&amp;utm_term=математика%20занимательная%20для%202%20класса&amp;yclid=1829370795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419531086</w:t>
              </w:r>
            </w:hyperlink>
          </w:p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  <w:p w:rsidR="00032F59" w:rsidRPr="007A08E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Поделись с друзьями впечатлениями от итогового урока. Удачи!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032F59" w:rsidRPr="00C1498A" w:rsidTr="00674F60">
        <w:trPr>
          <w:trHeight w:val="252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32F59" w:rsidRPr="00C1498A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пятница 17.04.2020</w:t>
            </w: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1498A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1498A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1498A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1498A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1498A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1498A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1498A" w:rsidRDefault="00032F59" w:rsidP="00674F6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9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Р.Т. 27-29, выполнить упражнения, упр.6,7 - устно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словарные слова по словарику - устно.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(Бычкова С.А.)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А.Куприн "Скворцы", Н.Сладков "Скворец-молодец"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Учебник: с.108-112 -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</w:t>
            </w:r>
            <w:proofErr w:type="gramStart"/>
            <w:r w:rsidRPr="00CF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CF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твечать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вопросы. Р.Т. 64.Сделать модель обложки в рабочей тетради по двум произведениям. 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с.112 - подготовить краткий пересказ. Работу классную и домашнюю отправить на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+7-927 201-73-18 или по электронной почте svetlana02.67@mal.ru до 20.04.2020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(Бычкова С.А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нескольких долей числа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Учебник: с. 81 №7 - устно, с. 82 № 12, с. 83 №16. с.84 №18,решаем</w:t>
            </w:r>
            <w:proofErr w:type="gramStart"/>
            <w:r w:rsidRPr="00CF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CF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тправляем работы по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8-927-201-73-18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таблицу умножени</w:t>
            </w:r>
            <w:proofErr w:type="gram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B5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565EA">
              <w:rPr>
                <w:rFonts w:ascii="Times New Roman" w:eastAsia="Times New Roman" w:hAnsi="Times New Roman" w:cs="Times New Roman"/>
                <w:sz w:val="24"/>
                <w:szCs w:val="24"/>
              </w:rPr>
              <w:t>.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</w:t>
            </w:r>
          </w:p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(Бычкова С.А</w:t>
            </w:r>
            <w:r w:rsidRPr="00B565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как становление художественной формы. Одночастные произведения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урок по ссылке:</w:t>
            </w:r>
          </w:p>
          <w:p w:rsidR="00032F59" w:rsidRPr="006C012B" w:rsidRDefault="001F24E8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=8422205923120314070&amp;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=2%20класс%20музыка%20развитие%20как%20становление%20художественной%20формы&amp;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=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&amp;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=1586458366894284-1271155800355828243103861-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sas</w:t>
              </w:r>
              <w:proofErr w:type="spellEnd"/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-137&amp;</w:t>
              </w:r>
              <w:proofErr w:type="spellStart"/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=1586458551.1</w:t>
              </w:r>
            </w:hyperlink>
          </w:p>
          <w:p w:rsidR="00032F59" w:rsidRPr="0054568E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F59" w:rsidRPr="0054568E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Поделиться своими впечатлениями от пьес «Детского альбома» П.И.Чайковского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54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89272017318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Послушать пьесу П.И. Чайковского "Болезнь куклы",</w:t>
            </w:r>
            <w:r w:rsidRPr="00545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подумать</w:t>
            </w:r>
            <w:proofErr w:type="gram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в ней частей,</w:t>
            </w:r>
            <w:r w:rsidRPr="00545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в тетрадь и отправить мне на </w:t>
            </w:r>
            <w:proofErr w:type="spell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до 24.04.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(Бычкова С.А.)</w:t>
            </w:r>
          </w:p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"Кто первый?"</w:t>
            </w:r>
            <w:proofErr w:type="gramStart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Эстафета с предметами"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урок по ссылке:</w:t>
            </w:r>
          </w:p>
          <w:p w:rsidR="00032F59" w:rsidRDefault="001F24E8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8" w:history="1"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https://kladraz.ru/igry-dlja-detei/podvizhnye-igry/podvizhnye-igry-yestafety-dlja-detei-7-9-let.html</w:t>
              </w:r>
            </w:hyperlink>
          </w:p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Ознакомься  с подвижными играми, по возможности поиграй в них с близкими людьми.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032F59" w:rsidRPr="00CF0D6F" w:rsidTr="00674F60">
        <w:trPr>
          <w:trHeight w:val="252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59" w:rsidRPr="00541DE5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B5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="00B565EA">
              <w:rPr>
                <w:rFonts w:ascii="Times New Roman" w:eastAsia="Times New Roman" w:hAnsi="Times New Roman" w:cs="Times New Roman"/>
                <w:sz w:val="24"/>
                <w:szCs w:val="24"/>
              </w:rPr>
              <w:t>.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(Бычкова С.А.)</w:t>
            </w:r>
          </w:p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Самоопределение: " Мои помощники в труде"</w:t>
            </w:r>
          </w:p>
        </w:tc>
        <w:tc>
          <w:tcPr>
            <w:tcW w:w="43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видеоматериалы по ссылке:</w:t>
            </w:r>
          </w:p>
          <w:p w:rsidR="00032F59" w:rsidRDefault="001F24E8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032F59" w:rsidRPr="00922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https://ppt4web.ru/nachalnaja-shkola/prezentacija-domashnie-pomoshhniki.html</w:t>
              </w:r>
            </w:hyperlink>
          </w:p>
          <w:p w:rsidR="00032F59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F59" w:rsidRPr="00C1498A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Поделиться информацией со своими друзьями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32F59" w:rsidRPr="00CF0D6F" w:rsidRDefault="00032F59" w:rsidP="0067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6F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задано.</w:t>
            </w:r>
          </w:p>
        </w:tc>
      </w:tr>
    </w:tbl>
    <w:p w:rsidR="00032F59" w:rsidRDefault="00032F59" w:rsidP="00032F59"/>
    <w:sectPr w:rsidR="00032F59" w:rsidSect="007A08E9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5186"/>
    <w:multiLevelType w:val="hybridMultilevel"/>
    <w:tmpl w:val="BA82A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24762"/>
    <w:multiLevelType w:val="hybridMultilevel"/>
    <w:tmpl w:val="BA82A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EE5"/>
    <w:rsid w:val="00032F59"/>
    <w:rsid w:val="0012167D"/>
    <w:rsid w:val="001647DF"/>
    <w:rsid w:val="001B1DF1"/>
    <w:rsid w:val="001F24E8"/>
    <w:rsid w:val="001F6FA9"/>
    <w:rsid w:val="00373BA3"/>
    <w:rsid w:val="00422CF5"/>
    <w:rsid w:val="00541DE5"/>
    <w:rsid w:val="0054568E"/>
    <w:rsid w:val="00656B93"/>
    <w:rsid w:val="00692E84"/>
    <w:rsid w:val="0069773F"/>
    <w:rsid w:val="006C012B"/>
    <w:rsid w:val="006F5867"/>
    <w:rsid w:val="007A08E9"/>
    <w:rsid w:val="008064DF"/>
    <w:rsid w:val="00883749"/>
    <w:rsid w:val="009E6211"/>
    <w:rsid w:val="00B565EA"/>
    <w:rsid w:val="00B61DCC"/>
    <w:rsid w:val="00C1498A"/>
    <w:rsid w:val="00C23EE5"/>
    <w:rsid w:val="00CB2735"/>
    <w:rsid w:val="00CF0D6F"/>
    <w:rsid w:val="00E816A2"/>
    <w:rsid w:val="00ED0CF2"/>
    <w:rsid w:val="00FB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D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568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C0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4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2F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mE3Wvci7L8" TargetMode="External"/><Relationship Id="rId13" Type="http://schemas.openxmlformats.org/officeDocument/2006/relationships/hyperlink" Target="https://infourok.ru/prezentaciya-k-uroku-russkogo-yazika-uchimsya-sostavlyat-tekst-vo-klasse-nachalnaya-shkola-veka-3371127.html%20-%20&#1053;&#1086;&#1074;&#1099;&#1077;%20&#1089;&#1083;&#1086;&#1074;&#1072;&#1088;&#1085;&#1099;&#1077;%20&#1089;&#1083;&#1086;&#1074;&#1072;:%20&#1086;&#1073;&#1077;&#1076;,%20&#1086;&#1074;&#1086;&#1097;&#1080;,%20&#1089;&#1086;&#1089;&#1077;&#1076;,%20&#1095;&#1077;&#1090;&#1074;&#1077;&#1088;&#1075;,%20&#1095;&#1091;&#1074;&#1089;&#1090;&#1074;&#1086;&#1074;&#1072;&#1090;&#1100;.%20&#1047;&#1072;&#1087;&#1080;&#1089;&#1072;&#1090;&#1100;%20&#1074;%20&#1090;&#1077;&#1090;&#1088;&#1072;&#1076;&#1100;%20&#1080;%20&#1074;%20&#1089;&#1083;&#1086;&#1074;&#1072;&#1088;&#1080;&#1082;.%20&#1057;.91,%20&#1091;&#1087;&#1088;.%201%20-%20&#1087;&#1088;&#1080;&#1076;&#1091;&#1084;&#1072;&#1090;&#1100;%20&#1085;&#1072;&#1079;&#1074;&#1072;&#1085;&#1080;&#1077;%20&#1082;%20&#1090;&#1077;&#1082;&#1089;&#1090;&#1091;%20&#1080;%20&#1085;&#1072;&#1087;&#1080;&#1089;&#1072;&#1090;&#1100;%20&#1087;&#1077;&#1088;&#1074;&#1099;&#1081;%20&#1072;&#1073;&#1079;&#1072;&#1094;" TargetMode="External"/><Relationship Id="rId18" Type="http://schemas.openxmlformats.org/officeDocument/2006/relationships/hyperlink" Target="https://infourok.ru/prezentaciya-po-fizicheskoy-kulture-plavanie-klass-2584268.html" TargetMode="External"/><Relationship Id="rId26" Type="http://schemas.openxmlformats.org/officeDocument/2006/relationships/hyperlink" Target="https://logiclike.com/promo-new2/435?utm_source=yandex&amp;utm_medium=cpc&amp;utm_campaign=matematika&amp;utm_term=&#1084;&#1072;&#1090;&#1077;&#1084;&#1072;&#1090;&#1080;&#1082;&#1072;%20&#1079;&#1072;&#1085;&#1080;&#1084;&#1072;&#1090;&#1077;&#1083;&#1100;&#1085;&#1072;&#1103;%20&#1076;&#1083;&#1103;%202%20&#1082;&#1083;&#1072;&#1089;&#1089;&#1072;&amp;yclid=18293707954195310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po-fizicheskoy-kulture-plavanie-klass-2584268.html" TargetMode="External"/><Relationship Id="rId7" Type="http://schemas.openxmlformats.org/officeDocument/2006/relationships/hyperlink" Target="https://infourok.ru/prezentaciya-k-uroku-russkogo-yazika-ustarevshie-slova-slovasinonimi-novie-slova-klasse-nachalnaya-shkola-veka-3365436.html-&#1087;&#1086;&#1089;&#1084;&#1086;&#1090;&#1088;&#1077;&#1090;&#1100;" TargetMode="External"/><Relationship Id="rId12" Type="http://schemas.openxmlformats.org/officeDocument/2006/relationships/hyperlink" Target="https://infourok.ru/prezentaciya-k-uroku-russkogo-yazika-uchimsya-sostavlyat-tekst-vo-klasse-nachalnaya-shkola-veka-3371127.html" TargetMode="External"/><Relationship Id="rId17" Type="http://schemas.openxmlformats.org/officeDocument/2006/relationships/hyperlink" Target="&#1055;&#1086;&#1089;&#1084;&#1086;&#1090;&#1088;&#1077;&#1090;&#1100;%20&#1091;&#1088;&#1086;&#1082;%20&#1087;&#1086;%20&#1089;&#1089;&#1099;&#1083;&#1082;&#1077;%20https://infourok.ru/konspekt-uroka-s-prezentaciey-po-okruzhayuschemu-miru-klass-krugovorot-vodi-v-prirode-787436.html%20&#1059;&#1095;&#1077;&#1073;&#1085;&#1080;&#1082;:%20&#1089;.81-85,%20&#1095;&#1080;&#1090;&#1072;&#1090;&#1100;;%20&#1087;&#1088;&#1086;&#1074;&#1077;&#1089;&#1090;&#1080;%20&#1086;&#1087;&#1099;&#1090;&#1099;%20&#1089;&#1086;%20&#1089;.82,%20&#1074;&#1099;&#1074;&#1086;&#1076;&#1099;%20&#1079;&#1072;&#1087;&#1080;&#1089;&#1072;&#1090;&#1100;%20&#1074;%20&#1088;&#1072;&#1073;&#1086;&#1095;&#1091;&#1102;%20&#1090;&#1077;&#1090;&#1088;&#1072;&#1076;&#1100;;%20&#1056;.&#1058;.%20&#1089;.23%20-24%20&#1089;&#1072;&#1084;&#1086;&#1089;&#1090;&#1086;&#1103;&#1090;&#1077;&#1083;&#1100;&#1085;&#1072;&#1103;%20&#1088;&#1072;&#1073;&#1086;&#1090;&#1072;%20-%20&#1087;&#1088;&#1080;&#1089;&#1083;&#1072;&#1090;&#1100;%20&#1087;&#1086;%20Viber%20+7-927%20201-73-18%20&#1080;&#1083;&#1080;%20&#1087;&#1086;%20&#1101;&#1083;&#1077;&#1082;&#1090;&#1088;&#1086;&#1085;&#1085;&#1086;&#1081;%20&#1087;&#1086;&#1095;&#1090;&#1077;%20svetlana02.67@mal.ru%20&#1076;&#1086;%2020.04." TargetMode="External"/><Relationship Id="rId25" Type="http://schemas.openxmlformats.org/officeDocument/2006/relationships/hyperlink" Target="https://www.youtube.com/watch?v=t8g-cyPt-2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konspekt-uroka-s-prezentaciey-po-okruzhayuschemu-miru-klass-krugovorot-vodi-v-prirode-787436.html" TargetMode="External"/><Relationship Id="rId20" Type="http://schemas.openxmlformats.org/officeDocument/2006/relationships/hyperlink" Target="https://infourok.ru/prezentaciya-po-fizicheskoy-kulture-plavanie-klass-2584268.html" TargetMode="External"/><Relationship Id="rId29" Type="http://schemas.openxmlformats.org/officeDocument/2006/relationships/hyperlink" Target="https://ppt4web.ru/nachalnaja-shkola/prezentacija-domashnie-pomoshhnik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k-uroku-russkogo-yazika-ustarevshie-slova-slovasinonimi-novie-slova-klasse-nachalnaya-shkola-veka-3365436.html" TargetMode="External"/><Relationship Id="rId11" Type="http://schemas.openxmlformats.org/officeDocument/2006/relationships/hyperlink" Target="https://youtu.be/rqWVAa8rAJw%22;%22https://youtu.be/rqWVAa8rAJw" TargetMode="External"/><Relationship Id="rId24" Type="http://schemas.openxmlformats.org/officeDocument/2006/relationships/hyperlink" Target="https://infourok.ru/prezentaciya-po-izo-risuem-plan-mestnosti-365098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2Nys/EYwJVqxbN" TargetMode="External"/><Relationship Id="rId23" Type="http://schemas.openxmlformats.org/officeDocument/2006/relationships/hyperlink" Target="https://www.lingvolive.com/ru-ru" TargetMode="External"/><Relationship Id="rId28" Type="http://schemas.openxmlformats.org/officeDocument/2006/relationships/hyperlink" Target="https://kladraz.ru/igry-dlja-detei/podvizhnye-igry/podvizhnye-igry-yestafety-dlja-detei-7-9-let.html" TargetMode="External"/><Relationship Id="rId10" Type="http://schemas.openxmlformats.org/officeDocument/2006/relationships/hyperlink" Target="https://infourok.ru/videouroki/1948%22;%22https://infourok.ru/videouroki/1948" TargetMode="External"/><Relationship Id="rId19" Type="http://schemas.openxmlformats.org/officeDocument/2006/relationships/hyperlink" Target="https://infourok.ru/prezentaciya-po-fizicheskoy-kulture-plavanie-klass-2584268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mE3Wvci7L8" TargetMode="External"/><Relationship Id="rId14" Type="http://schemas.openxmlformats.org/officeDocument/2006/relationships/hyperlink" Target="https://www.youtube.com/watch?v=t8g-cyPt-2Q" TargetMode="External"/><Relationship Id="rId22" Type="http://schemas.openxmlformats.org/officeDocument/2006/relationships/hyperlink" Target="https://infourok.ru/prezentaciya-priemi-vvoda-i-redaktirovaniya-teksta-2502631.html%20" TargetMode="External"/><Relationship Id="rId27" Type="http://schemas.openxmlformats.org/officeDocument/2006/relationships/hyperlink" Target="https://yandex.ru/video/preview/?filmId=8422205923120314070&amp;text=2%20&#1082;&#1083;&#1072;&#1089;&#1089;%20&#1084;&#1091;&#1079;&#1099;&#1082;&#1072;%20&#1088;&#1072;&#1079;&#1074;&#1080;&#1090;&#1080;&#1077;%20&#1082;&#1072;&#1082;%20&#1089;&#1090;&#1072;&#1085;&#1086;&#1074;&#1083;&#1077;&#1085;&#1080;&#1077;%20&#1093;&#1091;&#1076;&#1086;&#1078;&#1077;&#1089;&#1090;&#1074;&#1077;&#1085;&#1085;&#1086;&#1081;%20&#1092;&#1086;&#1088;&#1084;&#1099;&amp;path=wizard&amp;parent-reqid=1586458366894284-1271155800355828243103861-production-app-host-sas-web-yp-137&amp;redircnt=1586458551.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47E9-4375-4A22-B2A1-299815D4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2020-04-11T19:50:00Z</dcterms:created>
  <dcterms:modified xsi:type="dcterms:W3CDTF">2020-04-13T15:53:00Z</dcterms:modified>
</cp:coreProperties>
</file>