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E2" w:rsidRPr="004E73E2" w:rsidRDefault="002D509E" w:rsidP="004E73E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3F4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E73E2" w:rsidRPr="004E73E2">
        <w:rPr>
          <w:rFonts w:ascii="Times New Roman" w:hAnsi="Times New Roman"/>
          <w:b/>
          <w:sz w:val="24"/>
          <w:szCs w:val="24"/>
          <w:u w:val="single"/>
        </w:rPr>
        <w:t>ГОСУДАРСТВЕННОЕ</w:t>
      </w:r>
      <w:proofErr w:type="gramEnd"/>
      <w:r w:rsidR="004E73E2" w:rsidRPr="004E73E2">
        <w:rPr>
          <w:rFonts w:ascii="Times New Roman" w:hAnsi="Times New Roman"/>
          <w:b/>
          <w:sz w:val="24"/>
          <w:szCs w:val="24"/>
          <w:u w:val="single"/>
        </w:rPr>
        <w:t xml:space="preserve"> БЮДЖЕТНОЕ ОБЩЕОБРАЗОВАТЕЛЬНОЕ УЧРЕЖДЕНИЕСАМАРСКОЙ ОБЛАСТИ ОСНОВНАЯ ОБЩЕОБРАЗОВАТЕЛЬНАЯ ШКОЛА №4 ИМЕНИ И.И.МИРОНОВА</w:t>
      </w:r>
    </w:p>
    <w:p w:rsidR="004E73E2" w:rsidRPr="004E73E2" w:rsidRDefault="004E73E2" w:rsidP="004E7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73E2">
        <w:rPr>
          <w:rFonts w:ascii="Times New Roman" w:hAnsi="Times New Roman"/>
          <w:b/>
          <w:sz w:val="20"/>
          <w:szCs w:val="20"/>
        </w:rPr>
        <w:t>города Новокуйбышевска городского округа Новокуйбышевск Самарской области</w:t>
      </w:r>
    </w:p>
    <w:p w:rsidR="004E73E2" w:rsidRPr="004E73E2" w:rsidRDefault="004E73E2" w:rsidP="004E7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73E2">
        <w:rPr>
          <w:rFonts w:ascii="Times New Roman" w:hAnsi="Times New Roman"/>
          <w:b/>
          <w:sz w:val="20"/>
          <w:szCs w:val="20"/>
        </w:rPr>
        <w:t xml:space="preserve">446200, Самарская область, </w:t>
      </w:r>
      <w:proofErr w:type="spellStart"/>
      <w:r w:rsidRPr="004E73E2">
        <w:rPr>
          <w:rFonts w:ascii="Times New Roman" w:hAnsi="Times New Roman"/>
          <w:b/>
          <w:sz w:val="20"/>
          <w:szCs w:val="20"/>
        </w:rPr>
        <w:t>г.о</w:t>
      </w:r>
      <w:proofErr w:type="spellEnd"/>
      <w:r w:rsidRPr="004E73E2">
        <w:rPr>
          <w:rFonts w:ascii="Times New Roman" w:hAnsi="Times New Roman"/>
          <w:b/>
          <w:sz w:val="20"/>
          <w:szCs w:val="20"/>
        </w:rPr>
        <w:t>. Новокуйбышевск, ул. Миронова, д.32</w:t>
      </w:r>
    </w:p>
    <w:p w:rsidR="004E73E2" w:rsidRPr="004E73E2" w:rsidRDefault="004E73E2" w:rsidP="004E7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73E2" w:rsidRPr="004E73E2" w:rsidRDefault="004E73E2" w:rsidP="004E7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73E2" w:rsidRPr="004E73E2" w:rsidRDefault="004E73E2" w:rsidP="004E7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73E2" w:rsidRPr="004E73E2" w:rsidRDefault="004E73E2" w:rsidP="004E7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73E2" w:rsidRPr="004E73E2" w:rsidRDefault="004E73E2" w:rsidP="004E7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73E2" w:rsidRPr="004E73E2" w:rsidRDefault="004E73E2" w:rsidP="004E7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73E2" w:rsidRPr="004E73E2" w:rsidRDefault="004E73E2" w:rsidP="004E7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73E2" w:rsidRPr="004E73E2" w:rsidRDefault="004E73E2" w:rsidP="004E73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73E2" w:rsidRPr="004E73E2" w:rsidRDefault="004E73E2" w:rsidP="004E73E2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3E2" w:rsidRPr="004E73E2" w:rsidRDefault="004E73E2" w:rsidP="004E73E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3E2" w:rsidRPr="004E73E2" w:rsidRDefault="004E73E2" w:rsidP="004E73E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3E2" w:rsidRPr="004E73E2" w:rsidRDefault="004E73E2" w:rsidP="004E73E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E73E2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4E73E2" w:rsidRPr="004E73E2" w:rsidRDefault="004E73E2" w:rsidP="004E73E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E73E2"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:rsidR="004E73E2" w:rsidRPr="004E73E2" w:rsidRDefault="004E73E2" w:rsidP="004E73E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E73E2">
        <w:rPr>
          <w:rFonts w:ascii="Times New Roman" w:hAnsi="Times New Roman"/>
          <w:b/>
          <w:sz w:val="44"/>
          <w:szCs w:val="44"/>
        </w:rPr>
        <w:t xml:space="preserve"> «</w:t>
      </w:r>
      <w:r>
        <w:rPr>
          <w:rFonts w:ascii="Times New Roman" w:hAnsi="Times New Roman"/>
          <w:b/>
          <w:sz w:val="44"/>
          <w:szCs w:val="44"/>
        </w:rPr>
        <w:t>Пресс-центр</w:t>
      </w:r>
      <w:r w:rsidRPr="004E73E2">
        <w:rPr>
          <w:rFonts w:ascii="Times New Roman" w:hAnsi="Times New Roman"/>
          <w:b/>
          <w:sz w:val="44"/>
          <w:szCs w:val="44"/>
        </w:rPr>
        <w:t>»</w:t>
      </w:r>
    </w:p>
    <w:p w:rsidR="004E73E2" w:rsidRPr="004E73E2" w:rsidRDefault="004E73E2" w:rsidP="004E73E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E73E2">
        <w:rPr>
          <w:rFonts w:ascii="Times New Roman" w:hAnsi="Times New Roman"/>
          <w:b/>
          <w:sz w:val="44"/>
          <w:szCs w:val="44"/>
        </w:rPr>
        <w:t xml:space="preserve">направление: </w:t>
      </w:r>
      <w:r>
        <w:rPr>
          <w:rFonts w:ascii="Times New Roman" w:hAnsi="Times New Roman"/>
          <w:b/>
          <w:sz w:val="44"/>
          <w:szCs w:val="44"/>
        </w:rPr>
        <w:t>общекультурное</w:t>
      </w:r>
    </w:p>
    <w:p w:rsidR="004E73E2" w:rsidRPr="004E73E2" w:rsidRDefault="004E73E2" w:rsidP="004E7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73E2" w:rsidRPr="004E73E2" w:rsidRDefault="004E73E2" w:rsidP="004E7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73E2" w:rsidRPr="004E73E2" w:rsidRDefault="004E73E2" w:rsidP="004E7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73E2" w:rsidRPr="004E73E2" w:rsidRDefault="004E73E2" w:rsidP="004E7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73E2" w:rsidRPr="004E73E2" w:rsidRDefault="004E73E2" w:rsidP="004E7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73E2" w:rsidRPr="004E73E2" w:rsidRDefault="004E73E2" w:rsidP="004E7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73E2" w:rsidRPr="004E73E2" w:rsidRDefault="004E73E2" w:rsidP="004E73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73E2" w:rsidRPr="004E73E2" w:rsidRDefault="004E73E2" w:rsidP="004E73E2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4E73E2" w:rsidRPr="004E73E2" w:rsidRDefault="004E73E2" w:rsidP="004E73E2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4E73E2" w:rsidRPr="004E73E2" w:rsidRDefault="004E73E2" w:rsidP="004E73E2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4E73E2" w:rsidRPr="004E73E2" w:rsidRDefault="004E73E2" w:rsidP="004E73E2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4E73E2" w:rsidRPr="004E73E2" w:rsidRDefault="004E73E2" w:rsidP="004E73E2">
      <w:pPr>
        <w:spacing w:after="0"/>
        <w:rPr>
          <w:rFonts w:ascii="Times New Roman" w:hAnsi="Times New Roman"/>
          <w:sz w:val="36"/>
          <w:szCs w:val="36"/>
        </w:rPr>
      </w:pPr>
      <w:r w:rsidRPr="004E73E2">
        <w:rPr>
          <w:rFonts w:ascii="Times New Roman" w:hAnsi="Times New Roman"/>
          <w:b/>
          <w:sz w:val="36"/>
          <w:szCs w:val="36"/>
        </w:rPr>
        <w:t>Адресность:</w:t>
      </w:r>
      <w:r w:rsidRPr="004E73E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8-</w:t>
      </w:r>
      <w:r w:rsidRPr="004E73E2">
        <w:rPr>
          <w:rFonts w:ascii="Times New Roman" w:hAnsi="Times New Roman"/>
          <w:sz w:val="36"/>
          <w:szCs w:val="36"/>
        </w:rPr>
        <w:t>9  классы</w:t>
      </w:r>
    </w:p>
    <w:p w:rsidR="004E73E2" w:rsidRPr="004E73E2" w:rsidRDefault="004E73E2" w:rsidP="004E73E2">
      <w:pPr>
        <w:spacing w:after="0"/>
        <w:rPr>
          <w:rFonts w:ascii="Times New Roman" w:hAnsi="Times New Roman"/>
          <w:sz w:val="36"/>
          <w:szCs w:val="36"/>
        </w:rPr>
      </w:pPr>
      <w:r w:rsidRPr="004E73E2">
        <w:rPr>
          <w:rFonts w:ascii="Times New Roman" w:hAnsi="Times New Roman"/>
          <w:b/>
          <w:sz w:val="36"/>
          <w:szCs w:val="36"/>
        </w:rPr>
        <w:t>Составитель:</w:t>
      </w:r>
      <w:r w:rsidRPr="004E73E2">
        <w:rPr>
          <w:rFonts w:ascii="Times New Roman" w:hAnsi="Times New Roman"/>
          <w:sz w:val="36"/>
          <w:szCs w:val="36"/>
        </w:rPr>
        <w:t xml:space="preserve">  Сергеева Тамара Викторовна, учитель русского языка и литературы</w:t>
      </w:r>
    </w:p>
    <w:p w:rsidR="004E73E2" w:rsidRDefault="004E73E2" w:rsidP="004E73E2">
      <w:pPr>
        <w:spacing w:after="0"/>
        <w:rPr>
          <w:rFonts w:ascii="Times New Roman" w:hAnsi="Times New Roman"/>
          <w:sz w:val="36"/>
          <w:szCs w:val="36"/>
        </w:rPr>
      </w:pPr>
    </w:p>
    <w:p w:rsidR="004E73E2" w:rsidRPr="004E73E2" w:rsidRDefault="004E73E2" w:rsidP="004E73E2">
      <w:pPr>
        <w:spacing w:after="0"/>
        <w:rPr>
          <w:rFonts w:ascii="Times New Roman" w:hAnsi="Times New Roman"/>
          <w:sz w:val="36"/>
          <w:szCs w:val="36"/>
        </w:rPr>
      </w:pPr>
    </w:p>
    <w:p w:rsidR="004E73E2" w:rsidRDefault="004E73E2" w:rsidP="00780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3E2" w:rsidRDefault="004E73E2" w:rsidP="00780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3E2" w:rsidRDefault="004E73E2" w:rsidP="00780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3E2" w:rsidRDefault="004E73E2" w:rsidP="00780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3E2" w:rsidRDefault="004E73E2" w:rsidP="00780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3E2" w:rsidRDefault="004E73E2" w:rsidP="004E73E2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Планируемые результаты </w:t>
      </w:r>
    </w:p>
    <w:p w:rsidR="004E73E2" w:rsidRPr="00003F44" w:rsidRDefault="004E73E2" w:rsidP="004E73E2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4E73E2" w:rsidRPr="00003F44" w:rsidRDefault="004E73E2" w:rsidP="004E73E2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 xml:space="preserve">          В каждом ребенке заложен огромный творческий потенциал, и если он не реализован, значит,  не был востребован в школе.  В идеале результатом систематической и планомерной работы в данном направлении должно стать формирование индивидуальной системы самовоспитания школьника, работы по формированию своей личности. Изучение материалов связанных с культурой (историей родного края, страны, элементов мировой художественной культуры) повысит общий уровень развития подростка. И один из важнейших для подростка моментов - осознать, что восприятие - тоже творчество, что каждую минуту происходит </w:t>
      </w:r>
      <w:proofErr w:type="spellStart"/>
      <w:r w:rsidRPr="00003F44">
        <w:rPr>
          <w:rFonts w:ascii="Times New Roman" w:hAnsi="Times New Roman"/>
          <w:sz w:val="24"/>
          <w:szCs w:val="24"/>
        </w:rPr>
        <w:t>самостроительство</w:t>
      </w:r>
      <w:proofErr w:type="spellEnd"/>
      <w:r w:rsidRPr="00003F44">
        <w:rPr>
          <w:rFonts w:ascii="Times New Roman" w:hAnsi="Times New Roman"/>
          <w:sz w:val="24"/>
          <w:szCs w:val="24"/>
        </w:rPr>
        <w:t xml:space="preserve"> или саморазрушение личности: необходимость же творческого подхода к делу ежедневно подтверждает практика любой профессии. Выпуск газеты на печатной основе - один из эффективных путей для достижения этого. Газета - это информация, сила которой – слова. Периодическое печатное издание планируется выпускать один раз в квартал. Они могут быть тематическими, отдельные номера выходить с приложениями, например, «Для вас, родители», «Спортивная жизнь центра» и другие. Тематика определяется общим  планом работы центра, но это не исключает свободного выбора темы публикаций самими кружковцами. </w:t>
      </w:r>
    </w:p>
    <w:p w:rsidR="004E73E2" w:rsidRPr="00003F44" w:rsidRDefault="004E73E2" w:rsidP="004E73E2">
      <w:pPr>
        <w:spacing w:after="0" w:line="240" w:lineRule="auto"/>
        <w:ind w:left="-540"/>
        <w:jc w:val="center"/>
        <w:rPr>
          <w:sz w:val="24"/>
          <w:szCs w:val="24"/>
        </w:rPr>
      </w:pPr>
      <w:r w:rsidRPr="00003F44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4E73E2" w:rsidRPr="00003F44" w:rsidRDefault="004E73E2" w:rsidP="004E73E2">
      <w:pPr>
        <w:spacing w:after="0" w:line="360" w:lineRule="auto"/>
        <w:ind w:left="-540"/>
        <w:jc w:val="both"/>
        <w:rPr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03F44">
        <w:rPr>
          <w:rFonts w:ascii="Times New Roman" w:hAnsi="Times New Roman"/>
          <w:sz w:val="24"/>
          <w:szCs w:val="24"/>
          <w:u w:val="single"/>
        </w:rPr>
        <w:t>Учащиеся должны уметь</w:t>
      </w:r>
      <w:r w:rsidRPr="00003F44">
        <w:rPr>
          <w:rFonts w:ascii="Times New Roman" w:hAnsi="Times New Roman"/>
          <w:sz w:val="24"/>
          <w:szCs w:val="24"/>
        </w:rPr>
        <w:t>:  определять стиль и тип речи;  давать характеристику текста публицистического стиля;   в соответствии с темой и основной мыслью отбирать материал, составлять план и использовать им в устных и письменных высказываниях;    совершенствовать содержание и языковое оформление сочинения;   пользоваться разнообразными языковыми средствами в сочинениях публицистического характера;   находить и исправлять орфографические, пунктуационные, грамматические и речевые ошибки;</w:t>
      </w:r>
      <w:proofErr w:type="gramEnd"/>
      <w:r w:rsidRPr="00003F44">
        <w:rPr>
          <w:rFonts w:ascii="Times New Roman" w:hAnsi="Times New Roman"/>
          <w:sz w:val="24"/>
          <w:szCs w:val="24"/>
        </w:rPr>
        <w:t xml:space="preserve">  соблюдать стилевое единство в устных и письменных высказываниях;  строить связные высказывания, используя различные газетные жанры;  фиксировать и систематизировать рабочий материал при подготовке к устным и письменным высказываниям;  проводить литературное редактирование и литературную правку текста.</w:t>
      </w:r>
    </w:p>
    <w:p w:rsidR="004E73E2" w:rsidRPr="00003F44" w:rsidRDefault="004E73E2" w:rsidP="004E73E2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 xml:space="preserve">      На занятиях вырабатываются следующие </w:t>
      </w:r>
      <w:r w:rsidRPr="00003F44">
        <w:rPr>
          <w:rFonts w:ascii="Times New Roman" w:hAnsi="Times New Roman"/>
          <w:b/>
          <w:sz w:val="24"/>
          <w:szCs w:val="24"/>
        </w:rPr>
        <w:t>умения и навыки:</w:t>
      </w:r>
    </w:p>
    <w:p w:rsidR="004E73E2" w:rsidRPr="00003F44" w:rsidRDefault="004E73E2" w:rsidP="004E73E2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1.      Умение работать с разной литературой.</w:t>
      </w:r>
    </w:p>
    <w:p w:rsidR="004E73E2" w:rsidRPr="00003F44" w:rsidRDefault="004E73E2" w:rsidP="004E73E2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2.      Умение работать с магнитофоном, диктофоном, компьютером.</w:t>
      </w:r>
    </w:p>
    <w:p w:rsidR="004E73E2" w:rsidRPr="00003F44" w:rsidRDefault="004E73E2" w:rsidP="004E73E2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3.      Умение брать и давать интервью.</w:t>
      </w:r>
    </w:p>
    <w:p w:rsidR="004E73E2" w:rsidRPr="00003F44" w:rsidRDefault="004E73E2" w:rsidP="004E73E2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4.      Использование знаний основных жанров периодической печати.</w:t>
      </w:r>
    </w:p>
    <w:p w:rsidR="004E73E2" w:rsidRPr="00003F44" w:rsidRDefault="004E73E2" w:rsidP="004E73E2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5.      Умение создавать макет и делать компьютерную верстку газеты.</w:t>
      </w:r>
    </w:p>
    <w:p w:rsidR="004E73E2" w:rsidRPr="00003F44" w:rsidRDefault="004E73E2" w:rsidP="004E73E2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 xml:space="preserve">         Занятия в кружке журналистики развивают фантазию, память, психологические навыки, коммуникабельность, умение ориентироваться в любой ситуации, повышают грамотность. Кроме теоретических лекций на каждом занятии будут проводиться интересные журналистские тренинги. </w:t>
      </w:r>
    </w:p>
    <w:p w:rsidR="004E73E2" w:rsidRPr="00003F44" w:rsidRDefault="004E73E2" w:rsidP="004E73E2">
      <w:pPr>
        <w:spacing w:after="0"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003F44">
        <w:rPr>
          <w:rFonts w:ascii="Times New Roman" w:hAnsi="Times New Roman"/>
          <w:b/>
          <w:sz w:val="24"/>
          <w:szCs w:val="24"/>
        </w:rPr>
        <w:lastRenderedPageBreak/>
        <w:t>Учащиеся должны знать:</w:t>
      </w:r>
    </w:p>
    <w:p w:rsidR="004E73E2" w:rsidRPr="00003F44" w:rsidRDefault="004E73E2" w:rsidP="004E73E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540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понятие макета;</w:t>
      </w:r>
    </w:p>
    <w:p w:rsidR="004E73E2" w:rsidRPr="00003F44" w:rsidRDefault="004E73E2" w:rsidP="004E73E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540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общие правила набора текста;</w:t>
      </w:r>
    </w:p>
    <w:p w:rsidR="004E73E2" w:rsidRPr="00003F44" w:rsidRDefault="004E73E2" w:rsidP="004E73E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540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форматы графических файлов;</w:t>
      </w:r>
    </w:p>
    <w:p w:rsidR="004E73E2" w:rsidRPr="00003F44" w:rsidRDefault="004E73E2" w:rsidP="004E73E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540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цветовые системы;</w:t>
      </w:r>
    </w:p>
    <w:p w:rsidR="004E73E2" w:rsidRPr="00003F44" w:rsidRDefault="004E73E2" w:rsidP="004E73E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540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основные термины работы со шрифтами;</w:t>
      </w:r>
    </w:p>
    <w:p w:rsidR="004E73E2" w:rsidRPr="00003F44" w:rsidRDefault="004E73E2" w:rsidP="004E73E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540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основные понятия верстки.</w:t>
      </w:r>
    </w:p>
    <w:p w:rsidR="004E73E2" w:rsidRPr="00003F44" w:rsidRDefault="004E73E2" w:rsidP="004E73E2">
      <w:pPr>
        <w:spacing w:after="0" w:line="36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003F44">
        <w:rPr>
          <w:rFonts w:ascii="Times New Roman" w:hAnsi="Times New Roman"/>
          <w:b/>
          <w:sz w:val="24"/>
          <w:szCs w:val="24"/>
        </w:rPr>
        <w:t xml:space="preserve">Основными требованиями </w:t>
      </w:r>
      <w:proofErr w:type="gramStart"/>
      <w:r w:rsidRPr="00003F44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03F44">
        <w:rPr>
          <w:rFonts w:ascii="Times New Roman" w:hAnsi="Times New Roman"/>
          <w:b/>
          <w:sz w:val="24"/>
          <w:szCs w:val="24"/>
        </w:rPr>
        <w:t xml:space="preserve"> обучающимся при изучении основ журналистики являются:</w:t>
      </w:r>
    </w:p>
    <w:p w:rsidR="004E73E2" w:rsidRPr="00003F44" w:rsidRDefault="004E73E2" w:rsidP="004E73E2">
      <w:pPr>
        <w:numPr>
          <w:ilvl w:val="0"/>
          <w:numId w:val="1"/>
        </w:numPr>
        <w:tabs>
          <w:tab w:val="clear" w:pos="720"/>
          <w:tab w:val="num" w:pos="-720"/>
        </w:tabs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 xml:space="preserve">желание овладеть навыками работы юного корреспондента; </w:t>
      </w:r>
    </w:p>
    <w:p w:rsidR="004E73E2" w:rsidRPr="00003F44" w:rsidRDefault="004E73E2" w:rsidP="004E73E2">
      <w:pPr>
        <w:numPr>
          <w:ilvl w:val="0"/>
          <w:numId w:val="1"/>
        </w:numPr>
        <w:tabs>
          <w:tab w:val="clear" w:pos="720"/>
          <w:tab w:val="num" w:pos="-720"/>
        </w:tabs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 xml:space="preserve">активная позиция во время занятий; </w:t>
      </w:r>
    </w:p>
    <w:p w:rsidR="004E73E2" w:rsidRPr="00003F44" w:rsidRDefault="004E73E2" w:rsidP="004E73E2">
      <w:pPr>
        <w:numPr>
          <w:ilvl w:val="0"/>
          <w:numId w:val="1"/>
        </w:numPr>
        <w:tabs>
          <w:tab w:val="clear" w:pos="720"/>
          <w:tab w:val="num" w:pos="-720"/>
        </w:tabs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>выполнение творческих заданий, участие в ролевых играх, устных журналах, пресс-конференциях, творческих конкурсах.</w:t>
      </w:r>
    </w:p>
    <w:p w:rsidR="004E73E2" w:rsidRDefault="004E73E2" w:rsidP="00780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3E2" w:rsidRDefault="004E73E2" w:rsidP="00780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D509E" w:rsidRPr="00003F44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2D509E" w:rsidRPr="00003F44" w:rsidRDefault="004E73E2" w:rsidP="007806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509E" w:rsidRPr="00003F44" w:rsidRDefault="002D509E" w:rsidP="007806D3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 xml:space="preserve">        Особенностью методики проведения заняти</w:t>
      </w:r>
      <w:r>
        <w:rPr>
          <w:rFonts w:ascii="Times New Roman" w:hAnsi="Times New Roman"/>
          <w:sz w:val="24"/>
          <w:szCs w:val="24"/>
        </w:rPr>
        <w:t xml:space="preserve">й в кружке является объединение </w:t>
      </w:r>
      <w:r w:rsidRPr="00003F44">
        <w:rPr>
          <w:rFonts w:ascii="Times New Roman" w:hAnsi="Times New Roman"/>
          <w:sz w:val="24"/>
          <w:szCs w:val="24"/>
        </w:rPr>
        <w:t xml:space="preserve">творческой и практической частей. Порядок работы при этом может быть различным. </w:t>
      </w:r>
    </w:p>
    <w:p w:rsidR="002D509E" w:rsidRPr="00003F44" w:rsidRDefault="002D509E" w:rsidP="007806D3">
      <w:pPr>
        <w:spacing w:after="0" w:line="36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 xml:space="preserve">       При организации кружка основной упор делается на работу учащихся на уроках русского языка и литературы (определенные типы игровых разминок: свобода речи, пополнение словарного запаса, дикция: скорость реагирования на происходящее, согласованность действий при коллективных формах работы, ориентация в пространстве). На этих уроках школьники учатся писать сочинения, в которых рассуждают на различные темы (часто дискуссионного характера), опираясь на жизненный опыт и прочитанные произведения. В начале учебного года, в сентябре, на занятии кружка составляется план работы на год, обсуждаются темы публикаций, вносятся интересные, инновационные предложения в содержание рубрик, распределяется круг обязанностей между членами детской редколлегии. Редколлегия может быть разновозрастная: от пятиклассников до выпускников. За каждой рубрикой закреплен ответственный редактор-консультант из числа старших </w:t>
      </w:r>
      <w:proofErr w:type="spellStart"/>
      <w:r w:rsidRPr="00003F44">
        <w:rPr>
          <w:rFonts w:ascii="Times New Roman" w:hAnsi="Times New Roman"/>
          <w:sz w:val="24"/>
          <w:szCs w:val="24"/>
        </w:rPr>
        <w:t>юнкоров</w:t>
      </w:r>
      <w:proofErr w:type="spellEnd"/>
      <w:r w:rsidRPr="00003F44">
        <w:rPr>
          <w:rFonts w:ascii="Times New Roman" w:hAnsi="Times New Roman"/>
          <w:sz w:val="24"/>
          <w:szCs w:val="24"/>
        </w:rPr>
        <w:t xml:space="preserve">. Одним из наиболее интересных аспектов деятельности </w:t>
      </w:r>
      <w:proofErr w:type="spellStart"/>
      <w:r w:rsidRPr="00003F44">
        <w:rPr>
          <w:rFonts w:ascii="Times New Roman" w:hAnsi="Times New Roman"/>
          <w:sz w:val="24"/>
          <w:szCs w:val="24"/>
        </w:rPr>
        <w:t>юнкоровцев</w:t>
      </w:r>
      <w:proofErr w:type="spellEnd"/>
      <w:r w:rsidRPr="00003F44">
        <w:rPr>
          <w:rFonts w:ascii="Times New Roman" w:hAnsi="Times New Roman"/>
          <w:sz w:val="24"/>
          <w:szCs w:val="24"/>
        </w:rPr>
        <w:t xml:space="preserve"> является работа с медиа (создание газет и журналов, видеоматериалов, радиопередач и др.).</w:t>
      </w:r>
    </w:p>
    <w:p w:rsidR="007806D3" w:rsidRDefault="002D509E" w:rsidP="00D34B7E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003F44">
        <w:rPr>
          <w:rFonts w:ascii="Times New Roman" w:hAnsi="Times New Roman"/>
          <w:sz w:val="24"/>
          <w:szCs w:val="24"/>
        </w:rPr>
        <w:t xml:space="preserve">  </w:t>
      </w:r>
      <w:r w:rsidR="007806D3">
        <w:rPr>
          <w:rFonts w:ascii="Times New Roman" w:hAnsi="Times New Roman"/>
          <w:sz w:val="24"/>
          <w:szCs w:val="24"/>
        </w:rPr>
        <w:t xml:space="preserve">      </w:t>
      </w:r>
      <w:r w:rsidR="007806D3" w:rsidRPr="00D34B7E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D34B7E">
        <w:rPr>
          <w:rFonts w:ascii="Times New Roman" w:hAnsi="Times New Roman"/>
          <w:sz w:val="24"/>
          <w:szCs w:val="24"/>
        </w:rPr>
        <w:t xml:space="preserve">34 </w:t>
      </w:r>
      <w:proofErr w:type="gramStart"/>
      <w:r w:rsidR="00D34B7E">
        <w:rPr>
          <w:rFonts w:ascii="Times New Roman" w:hAnsi="Times New Roman"/>
          <w:sz w:val="24"/>
          <w:szCs w:val="24"/>
        </w:rPr>
        <w:t>учебных</w:t>
      </w:r>
      <w:proofErr w:type="gramEnd"/>
      <w:r w:rsidR="00D34B7E">
        <w:rPr>
          <w:rFonts w:ascii="Times New Roman" w:hAnsi="Times New Roman"/>
          <w:sz w:val="24"/>
          <w:szCs w:val="24"/>
        </w:rPr>
        <w:t xml:space="preserve"> часа.</w:t>
      </w:r>
      <w:r w:rsidRPr="00D34B7E">
        <w:rPr>
          <w:rFonts w:ascii="Times New Roman" w:hAnsi="Times New Roman"/>
          <w:sz w:val="24"/>
          <w:szCs w:val="24"/>
        </w:rPr>
        <w:t xml:space="preserve"> Общее количество часов—</w:t>
      </w:r>
      <w:r w:rsidR="00D34B7E">
        <w:rPr>
          <w:rFonts w:ascii="Times New Roman" w:hAnsi="Times New Roman"/>
          <w:sz w:val="24"/>
          <w:szCs w:val="24"/>
        </w:rPr>
        <w:t>34.</w:t>
      </w:r>
      <w:r w:rsidRPr="00D34B7E">
        <w:rPr>
          <w:rFonts w:ascii="Times New Roman" w:hAnsi="Times New Roman"/>
          <w:sz w:val="24"/>
          <w:szCs w:val="24"/>
        </w:rPr>
        <w:t xml:space="preserve"> </w:t>
      </w:r>
    </w:p>
    <w:p w:rsidR="002D509E" w:rsidRPr="00003F44" w:rsidRDefault="004E73E2" w:rsidP="002D5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Календарно-тематическое планирование</w:t>
      </w:r>
    </w:p>
    <w:tbl>
      <w:tblPr>
        <w:tblW w:w="1119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843"/>
        <w:gridCol w:w="992"/>
        <w:gridCol w:w="1133"/>
      </w:tblGrid>
      <w:tr w:rsidR="007806D3" w:rsidRPr="00003F44" w:rsidTr="00842084">
        <w:tc>
          <w:tcPr>
            <w:tcW w:w="567" w:type="dxa"/>
            <w:vMerge w:val="restart"/>
          </w:tcPr>
          <w:p w:rsidR="007806D3" w:rsidRPr="007806D3" w:rsidRDefault="007806D3" w:rsidP="00A01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  <w:vMerge w:val="restart"/>
          </w:tcPr>
          <w:p w:rsidR="007806D3" w:rsidRDefault="007806D3" w:rsidP="00A01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6D3" w:rsidRDefault="007806D3" w:rsidP="00A01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6D3" w:rsidRPr="007806D3" w:rsidRDefault="007806D3" w:rsidP="00A01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6D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gridSpan w:val="3"/>
          </w:tcPr>
          <w:p w:rsidR="007806D3" w:rsidRPr="00003F44" w:rsidRDefault="007806D3" w:rsidP="00A01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7806D3" w:rsidRDefault="007806D3" w:rsidP="00A01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6D3" w:rsidRDefault="007806D3" w:rsidP="00A01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6D3" w:rsidRDefault="007806D3" w:rsidP="00A01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806D3" w:rsidRPr="00003F44" w:rsidTr="00842084">
        <w:tc>
          <w:tcPr>
            <w:tcW w:w="567" w:type="dxa"/>
            <w:vMerge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6D3" w:rsidRPr="00003F44" w:rsidRDefault="007806D3" w:rsidP="00A01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группа</w:t>
            </w:r>
          </w:p>
        </w:tc>
        <w:tc>
          <w:tcPr>
            <w:tcW w:w="1843" w:type="dxa"/>
          </w:tcPr>
          <w:p w:rsidR="007806D3" w:rsidRPr="00003F44" w:rsidRDefault="007806D3" w:rsidP="00A01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с ОВЗ</w:t>
            </w:r>
          </w:p>
          <w:p w:rsidR="007806D3" w:rsidRPr="00003F44" w:rsidRDefault="007806D3" w:rsidP="00A01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06D3" w:rsidRPr="00003F44" w:rsidRDefault="007806D3" w:rsidP="00A01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  <w:p w:rsidR="007806D3" w:rsidRPr="00003F44" w:rsidRDefault="007806D3" w:rsidP="00A01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806D3" w:rsidRDefault="007806D3" w:rsidP="00A01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Введение. Краткая история возникновения и развития печатных средств массовой коммуникации. Роль и место книги и периодической печати.</w:t>
            </w:r>
            <w:r w:rsidRPr="00003F44">
              <w:rPr>
                <w:sz w:val="24"/>
                <w:szCs w:val="24"/>
              </w:rPr>
              <w:t xml:space="preserve">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 xml:space="preserve">Вводное занятие. Выборы старосты, распределение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 между членами кружка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ab/>
            </w:r>
            <w:r w:rsidRPr="00003F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806D3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Конспектирование</w:t>
            </w:r>
            <w:r w:rsidR="008420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2084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конспектирование, работа в группах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желанию) либо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Твой друг - газета. Знакомство с историей возникновения школьной печатной газеты. Обобщение и систематизация сведений о стилях и типах речи</w:t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 xml:space="preserve">Просмотр  презентации.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Теоретический практикум.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 xml:space="preserve">Просмотр  презентации.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Теоретический практикум.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Коллаж</w:t>
            </w:r>
            <w:r w:rsidR="00842084">
              <w:rPr>
                <w:rFonts w:ascii="Times New Roman" w:hAnsi="Times New Roman"/>
                <w:sz w:val="24"/>
                <w:szCs w:val="24"/>
              </w:rPr>
              <w:t xml:space="preserve"> по теме «Расскажи мне о себе».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>Публицистический стиль речи. Общая характеристика: сфера применения, жанры, стилевые особенности, языковые средства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Теоретический практикум.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1843" w:type="dxa"/>
          </w:tcPr>
          <w:p w:rsidR="007806D3" w:rsidRPr="00003F44" w:rsidRDefault="00842084" w:rsidP="0084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Теоретический практикум.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желанию) либо индивидуальная работа</w:t>
            </w: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rPr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Специфика детских и юношеских периодических изданий.</w:t>
            </w:r>
            <w:r w:rsidRPr="00003F44">
              <w:rPr>
                <w:sz w:val="24"/>
                <w:szCs w:val="24"/>
              </w:rPr>
              <w:t xml:space="preserve">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>Основные жанры публицистического стиля в устной и письменной форме речи</w:t>
            </w:r>
            <w:r w:rsidRPr="00003F4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Теоретический практикум.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Теоретический практикум.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«К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>то имеет отношение к газетам?»</w:t>
            </w:r>
            <w:r w:rsidRPr="00003F44">
              <w:rPr>
                <w:sz w:val="24"/>
                <w:szCs w:val="24"/>
              </w:rPr>
              <w:t xml:space="preserve">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>Лексические, фразеологические морфологические, синтаксические, изобразительно-выразительные особенности языковых средств публицистического стиля</w:t>
            </w:r>
          </w:p>
        </w:tc>
        <w:tc>
          <w:tcPr>
            <w:tcW w:w="1843" w:type="dxa"/>
          </w:tcPr>
          <w:p w:rsidR="007806D3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редакцию местной газеты («Вестник», «Наше время»)</w:t>
            </w:r>
            <w:r w:rsidR="007A1D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D0D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встреча.</w:t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редакцию местной газеты («Вестник», «Наше время»), либо заочная  экскурсия </w:t>
            </w: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06D3" w:rsidRPr="00003F44" w:rsidRDefault="007806D3" w:rsidP="0084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 xml:space="preserve">Создание очередного номера  газеты </w:t>
            </w:r>
            <w:r w:rsidR="00842084">
              <w:rPr>
                <w:rFonts w:ascii="Times New Roman" w:hAnsi="Times New Roman"/>
                <w:sz w:val="24"/>
                <w:szCs w:val="24"/>
              </w:rPr>
              <w:t>(ежемесячно)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>.</w:t>
            </w:r>
            <w:r w:rsidRPr="00003F44">
              <w:rPr>
                <w:sz w:val="24"/>
                <w:szCs w:val="24"/>
              </w:rPr>
              <w:t xml:space="preserve">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>Сходство и различие художественного и публицистического стилей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7806D3" w:rsidRPr="00003F44" w:rsidRDefault="00842084" w:rsidP="0084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(по выбору)</w:t>
            </w: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Активный и пассивный словарь. Словари, справочники, их тематика и использование в газете.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ab/>
              <w:t>Классификация речевых, грамматических, орфографических и пунктуационных ошибок. Исправление различных типов ошибок, их условное обозначение.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Работа в группах</w:t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Работа в группах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выбору) либо индивидуальная</w:t>
            </w: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Жанры периодической печати (информационные, художественно-публицистические, литературные). Общий обзор.</w:t>
            </w:r>
            <w:r w:rsidRPr="00003F44">
              <w:rPr>
                <w:sz w:val="24"/>
                <w:szCs w:val="24"/>
              </w:rPr>
              <w:t xml:space="preserve">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>Беседа «Моя любимая газета».</w:t>
            </w:r>
          </w:p>
        </w:tc>
        <w:tc>
          <w:tcPr>
            <w:tcW w:w="1843" w:type="dxa"/>
          </w:tcPr>
          <w:p w:rsidR="007806D3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842084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Работа в группах</w:t>
            </w:r>
          </w:p>
        </w:tc>
        <w:tc>
          <w:tcPr>
            <w:tcW w:w="1843" w:type="dxa"/>
          </w:tcPr>
          <w:p w:rsidR="00842084" w:rsidRDefault="00842084" w:rsidP="0084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7806D3" w:rsidRPr="00003F44" w:rsidRDefault="00842084" w:rsidP="0084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Работа в группах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Язык литературы. Виды газетных и журнальных публикаций. Хроника. Организация работы корреспондентов хроникеров.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>Расширенная информация</w:t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Теоретический практикум.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1843" w:type="dxa"/>
          </w:tcPr>
          <w:p w:rsidR="007806D3" w:rsidRPr="00003F44" w:rsidRDefault="00842084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Теоретический практикум.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выбору)</w:t>
            </w: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Защита творческих работ. Практическая работа. Написание расширенной информации. Анализ работ.</w:t>
            </w:r>
            <w:r w:rsidRPr="00003F44">
              <w:rPr>
                <w:sz w:val="24"/>
                <w:szCs w:val="24"/>
              </w:rPr>
              <w:t xml:space="preserve">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>Заметка. Заметка информационного характера</w:t>
            </w:r>
            <w:r w:rsidRPr="00003F44">
              <w:rPr>
                <w:sz w:val="24"/>
                <w:szCs w:val="24"/>
              </w:rPr>
              <w:t xml:space="preserve">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 xml:space="preserve">Заметка типа делового описания. Заметка типа художественного описания с элементами повествования. Информационная заметка с отрицательным содержанием. Заметки на темы, связанные с оценкой поступков. Заметка на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lastRenderedPageBreak/>
              <w:t>дискуссионную тему. Заметка-благодарность. Заметка-вопрос.</w:t>
            </w:r>
            <w:r w:rsidRPr="00003F44">
              <w:rPr>
                <w:sz w:val="24"/>
                <w:szCs w:val="24"/>
              </w:rPr>
              <w:t xml:space="preserve"> 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 xml:space="preserve">Интервью. Анализ образцов интервью, взятых из различных газет и журналов. </w:t>
            </w:r>
          </w:p>
        </w:tc>
        <w:tc>
          <w:tcPr>
            <w:tcW w:w="1843" w:type="dxa"/>
          </w:tcPr>
          <w:p w:rsidR="007A1D0D" w:rsidRDefault="007A1D0D" w:rsidP="00A01B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Теоретический практикум. </w:t>
            </w:r>
          </w:p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Практическая работа.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1843" w:type="dxa"/>
          </w:tcPr>
          <w:p w:rsidR="007A1D0D" w:rsidRDefault="007A1D0D" w:rsidP="007A1D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Теоретический практикум. </w:t>
            </w:r>
          </w:p>
          <w:p w:rsidR="007806D3" w:rsidRDefault="007A1D0D" w:rsidP="007A1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Практическая работа.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группах (по выбору)</w:t>
            </w:r>
          </w:p>
          <w:p w:rsidR="007A1D0D" w:rsidRPr="00003F44" w:rsidRDefault="007A1D0D" w:rsidP="007A1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Либо индивидуальная работа</w:t>
            </w: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своего макета газеты</w:t>
            </w:r>
          </w:p>
        </w:tc>
        <w:tc>
          <w:tcPr>
            <w:tcW w:w="1843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Практическая работа.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Практическая работа. </w:t>
            </w:r>
            <w:r w:rsidRPr="007436D1">
              <w:rPr>
                <w:rFonts w:ascii="Times New Roman" w:hAnsi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6D3" w:rsidRPr="00003F44" w:rsidTr="00842084">
        <w:tc>
          <w:tcPr>
            <w:tcW w:w="567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806D3" w:rsidRPr="00003F44" w:rsidRDefault="007806D3" w:rsidP="00A0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806D3" w:rsidRPr="00003F44" w:rsidRDefault="007806D3" w:rsidP="007A1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6D3" w:rsidRPr="00003F44" w:rsidRDefault="007806D3" w:rsidP="007A1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6D3" w:rsidRPr="00003F44" w:rsidRDefault="007A1D0D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7806D3" w:rsidRPr="00003F44" w:rsidRDefault="007806D3" w:rsidP="00A0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83D" w:rsidRPr="007A1D0D" w:rsidRDefault="00E2683D" w:rsidP="004E73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2683D" w:rsidRPr="007A1D0D" w:rsidSect="00CC16B7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A8E"/>
    <w:multiLevelType w:val="hybridMultilevel"/>
    <w:tmpl w:val="4B52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07ECD"/>
    <w:multiLevelType w:val="hybridMultilevel"/>
    <w:tmpl w:val="9CFE2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9E"/>
    <w:rsid w:val="002D509E"/>
    <w:rsid w:val="004E73E2"/>
    <w:rsid w:val="006A2767"/>
    <w:rsid w:val="007806D3"/>
    <w:rsid w:val="007A1D0D"/>
    <w:rsid w:val="00842084"/>
    <w:rsid w:val="009503F2"/>
    <w:rsid w:val="00C30056"/>
    <w:rsid w:val="00D34B7E"/>
    <w:rsid w:val="00E2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09E"/>
  </w:style>
  <w:style w:type="paragraph" w:styleId="a3">
    <w:name w:val="Balloon Text"/>
    <w:basedOn w:val="a"/>
    <w:link w:val="a4"/>
    <w:uiPriority w:val="99"/>
    <w:semiHidden/>
    <w:unhideWhenUsed/>
    <w:rsid w:val="00D3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09E"/>
  </w:style>
  <w:style w:type="paragraph" w:styleId="a3">
    <w:name w:val="Balloon Text"/>
    <w:basedOn w:val="a"/>
    <w:link w:val="a4"/>
    <w:uiPriority w:val="99"/>
    <w:semiHidden/>
    <w:unhideWhenUsed/>
    <w:rsid w:val="00D3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2</cp:revision>
  <cp:lastPrinted>2018-09-25T07:03:00Z</cp:lastPrinted>
  <dcterms:created xsi:type="dcterms:W3CDTF">2019-02-04T11:40:00Z</dcterms:created>
  <dcterms:modified xsi:type="dcterms:W3CDTF">2019-02-04T11:40:00Z</dcterms:modified>
</cp:coreProperties>
</file>