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1E" w:rsidRPr="00D13D1E" w:rsidRDefault="00D13D1E" w:rsidP="00D13D1E">
      <w:pPr>
        <w:jc w:val="center"/>
        <w:rPr>
          <w:b/>
          <w:lang w:eastAsia="en-US"/>
        </w:rPr>
      </w:pPr>
      <w:r w:rsidRPr="00D13D1E">
        <w:rPr>
          <w:b/>
          <w:lang w:eastAsia="en-US"/>
        </w:rPr>
        <w:t xml:space="preserve">государственное бюджетное общеобразовательное учреждение Самарской области </w:t>
      </w:r>
    </w:p>
    <w:p w:rsidR="00D13D1E" w:rsidRPr="00D13D1E" w:rsidRDefault="00D13D1E" w:rsidP="00D13D1E">
      <w:pPr>
        <w:jc w:val="center"/>
        <w:rPr>
          <w:b/>
          <w:lang w:eastAsia="en-US"/>
        </w:rPr>
      </w:pPr>
      <w:r w:rsidRPr="00D13D1E">
        <w:rPr>
          <w:b/>
          <w:lang w:eastAsia="en-US"/>
        </w:rPr>
        <w:t>основная общеобразовательная школа № 4 имени И.И.Миронова</w:t>
      </w:r>
    </w:p>
    <w:p w:rsidR="00D13D1E" w:rsidRPr="00D13D1E" w:rsidRDefault="00D13D1E" w:rsidP="00D13D1E">
      <w:pPr>
        <w:jc w:val="center"/>
        <w:rPr>
          <w:b/>
          <w:lang w:eastAsia="en-US"/>
        </w:rPr>
      </w:pPr>
      <w:r w:rsidRPr="00D13D1E">
        <w:rPr>
          <w:b/>
          <w:lang w:eastAsia="en-US"/>
        </w:rPr>
        <w:t xml:space="preserve"> города Новокуйбышевска городского округа Новокуйбышевск</w:t>
      </w:r>
    </w:p>
    <w:p w:rsidR="00D13D1E" w:rsidRPr="00D13D1E" w:rsidRDefault="00D13D1E" w:rsidP="00D13D1E">
      <w:pPr>
        <w:jc w:val="center"/>
        <w:rPr>
          <w:b/>
          <w:lang w:eastAsia="en-US"/>
        </w:rPr>
      </w:pPr>
      <w:r w:rsidRPr="00D13D1E">
        <w:rPr>
          <w:b/>
          <w:lang w:eastAsia="en-US"/>
        </w:rPr>
        <w:t xml:space="preserve"> Самарской области   (ГБОУ ООШ № 4 г</w:t>
      </w:r>
      <w:proofErr w:type="gramStart"/>
      <w:r w:rsidRPr="00D13D1E">
        <w:rPr>
          <w:b/>
          <w:lang w:eastAsia="en-US"/>
        </w:rPr>
        <w:t>.Н</w:t>
      </w:r>
      <w:proofErr w:type="gramEnd"/>
      <w:r w:rsidRPr="00D13D1E">
        <w:rPr>
          <w:b/>
          <w:lang w:eastAsia="en-US"/>
        </w:rPr>
        <w:t>овокуйбышевска)</w:t>
      </w:r>
    </w:p>
    <w:p w:rsidR="00D13D1E" w:rsidRPr="00D13D1E" w:rsidRDefault="00D13D1E" w:rsidP="00D13D1E">
      <w:pPr>
        <w:jc w:val="center"/>
        <w:rPr>
          <w:b/>
          <w:lang w:eastAsia="en-US"/>
        </w:rPr>
      </w:pPr>
    </w:p>
    <w:p w:rsidR="00D13D1E" w:rsidRPr="00D13D1E" w:rsidRDefault="00D13D1E" w:rsidP="00D13D1E">
      <w:pPr>
        <w:jc w:val="center"/>
        <w:rPr>
          <w:b/>
          <w:lang w:eastAsia="en-US"/>
        </w:rPr>
      </w:pPr>
    </w:p>
    <w:p w:rsidR="00D13D1E" w:rsidRPr="00D13D1E" w:rsidRDefault="00D13D1E" w:rsidP="00D13D1E">
      <w:pPr>
        <w:jc w:val="center"/>
        <w:rPr>
          <w:b/>
          <w:lang w:eastAsia="en-US"/>
        </w:rPr>
      </w:pPr>
    </w:p>
    <w:p w:rsidR="00D13D1E" w:rsidRPr="00D13D1E" w:rsidRDefault="00D13D1E" w:rsidP="00D13D1E">
      <w:pPr>
        <w:jc w:val="center"/>
        <w:rPr>
          <w:b/>
          <w:lang w:eastAsia="en-US"/>
        </w:rPr>
      </w:pPr>
    </w:p>
    <w:p w:rsidR="00D13D1E" w:rsidRPr="00D13D1E" w:rsidRDefault="00D13D1E" w:rsidP="00D13D1E">
      <w:pPr>
        <w:jc w:val="center"/>
        <w:rPr>
          <w:b/>
          <w:lang w:eastAsia="en-US"/>
        </w:rPr>
      </w:pPr>
    </w:p>
    <w:p w:rsidR="00D13D1E" w:rsidRPr="00D13D1E" w:rsidRDefault="00D13D1E" w:rsidP="00D13D1E">
      <w:pPr>
        <w:jc w:val="center"/>
        <w:rPr>
          <w:b/>
          <w:lang w:eastAsia="en-US"/>
        </w:rPr>
      </w:pPr>
    </w:p>
    <w:p w:rsidR="00D13D1E" w:rsidRPr="00D13D1E" w:rsidRDefault="00D13D1E" w:rsidP="00D13D1E">
      <w:pPr>
        <w:jc w:val="center"/>
        <w:rPr>
          <w:b/>
          <w:lang w:eastAsia="en-US"/>
        </w:rPr>
      </w:pPr>
    </w:p>
    <w:p w:rsidR="00D13D1E" w:rsidRPr="00D13D1E" w:rsidRDefault="00D13D1E" w:rsidP="00D13D1E">
      <w:pPr>
        <w:jc w:val="center"/>
        <w:rPr>
          <w:b/>
          <w:lang w:eastAsia="en-US"/>
        </w:rPr>
      </w:pPr>
    </w:p>
    <w:p w:rsidR="00D13D1E" w:rsidRPr="00D13D1E" w:rsidRDefault="00D13D1E" w:rsidP="00D13D1E">
      <w:pPr>
        <w:jc w:val="center"/>
        <w:rPr>
          <w:b/>
          <w:lang w:eastAsia="en-US"/>
        </w:rPr>
      </w:pPr>
    </w:p>
    <w:p w:rsidR="00D13D1E" w:rsidRPr="00D13D1E" w:rsidRDefault="00D13D1E" w:rsidP="00D13D1E">
      <w:pPr>
        <w:jc w:val="center"/>
        <w:rPr>
          <w:b/>
          <w:lang w:eastAsia="en-US"/>
        </w:rPr>
      </w:pPr>
    </w:p>
    <w:p w:rsidR="00D13D1E" w:rsidRPr="00D13D1E" w:rsidRDefault="00D13D1E" w:rsidP="00D13D1E">
      <w:pPr>
        <w:jc w:val="center"/>
        <w:rPr>
          <w:b/>
          <w:lang w:eastAsia="en-US"/>
        </w:rPr>
      </w:pPr>
    </w:p>
    <w:p w:rsidR="00D13D1E" w:rsidRPr="00D13D1E" w:rsidRDefault="00D13D1E" w:rsidP="00D13D1E">
      <w:pPr>
        <w:jc w:val="center"/>
        <w:rPr>
          <w:b/>
          <w:sz w:val="40"/>
          <w:szCs w:val="40"/>
          <w:lang w:eastAsia="en-US"/>
        </w:rPr>
      </w:pPr>
    </w:p>
    <w:p w:rsidR="00921C4D" w:rsidRPr="00921C4D" w:rsidRDefault="00921C4D" w:rsidP="00921C4D">
      <w:pPr>
        <w:jc w:val="center"/>
        <w:rPr>
          <w:b/>
          <w:sz w:val="28"/>
          <w:szCs w:val="28"/>
          <w:lang w:eastAsia="en-US"/>
        </w:rPr>
      </w:pPr>
      <w:r w:rsidRPr="00921C4D">
        <w:rPr>
          <w:b/>
          <w:sz w:val="28"/>
          <w:szCs w:val="28"/>
          <w:lang w:eastAsia="en-US"/>
        </w:rPr>
        <w:t>Программа</w:t>
      </w:r>
    </w:p>
    <w:p w:rsidR="00921C4D" w:rsidRPr="00921C4D" w:rsidRDefault="00921C4D" w:rsidP="00921C4D">
      <w:pPr>
        <w:jc w:val="center"/>
        <w:rPr>
          <w:b/>
          <w:sz w:val="28"/>
          <w:szCs w:val="28"/>
          <w:lang w:eastAsia="en-US"/>
        </w:rPr>
      </w:pPr>
      <w:r w:rsidRPr="00921C4D">
        <w:rPr>
          <w:b/>
          <w:sz w:val="28"/>
          <w:szCs w:val="28"/>
          <w:lang w:eastAsia="en-US"/>
        </w:rPr>
        <w:t>внеурочной деятельности</w:t>
      </w:r>
    </w:p>
    <w:p w:rsidR="00921C4D" w:rsidRPr="00921C4D" w:rsidRDefault="00921C4D" w:rsidP="00921C4D">
      <w:pPr>
        <w:jc w:val="center"/>
        <w:rPr>
          <w:b/>
          <w:sz w:val="28"/>
          <w:szCs w:val="28"/>
          <w:lang w:eastAsia="en-US"/>
        </w:rPr>
      </w:pPr>
      <w:r w:rsidRPr="00921C4D">
        <w:rPr>
          <w:b/>
          <w:sz w:val="28"/>
          <w:szCs w:val="28"/>
          <w:lang w:eastAsia="en-US"/>
        </w:rPr>
        <w:t>«</w:t>
      </w:r>
      <w:r w:rsidR="004033FC">
        <w:rPr>
          <w:b/>
          <w:sz w:val="28"/>
          <w:szCs w:val="28"/>
          <w:lang w:eastAsia="en-US"/>
        </w:rPr>
        <w:t>В стране правильной речи</w:t>
      </w:r>
      <w:r w:rsidRPr="00921C4D">
        <w:rPr>
          <w:b/>
          <w:sz w:val="28"/>
          <w:szCs w:val="28"/>
          <w:lang w:eastAsia="en-US"/>
        </w:rPr>
        <w:t>»</w:t>
      </w:r>
    </w:p>
    <w:p w:rsidR="00921C4D" w:rsidRPr="00921C4D" w:rsidRDefault="00921C4D" w:rsidP="00921C4D">
      <w:pPr>
        <w:jc w:val="center"/>
        <w:rPr>
          <w:b/>
          <w:sz w:val="28"/>
          <w:szCs w:val="28"/>
          <w:lang w:eastAsia="en-US"/>
        </w:rPr>
      </w:pPr>
      <w:r w:rsidRPr="00921C4D">
        <w:rPr>
          <w:b/>
          <w:sz w:val="28"/>
          <w:szCs w:val="28"/>
          <w:lang w:eastAsia="en-US"/>
        </w:rPr>
        <w:t>для</w:t>
      </w:r>
      <w:r w:rsidR="004033FC">
        <w:rPr>
          <w:b/>
          <w:sz w:val="28"/>
          <w:szCs w:val="28"/>
          <w:lang w:eastAsia="en-US"/>
        </w:rPr>
        <w:t xml:space="preserve"> обучающихся 6</w:t>
      </w:r>
      <w:r w:rsidRPr="00921C4D">
        <w:rPr>
          <w:b/>
          <w:sz w:val="28"/>
          <w:szCs w:val="28"/>
          <w:lang w:eastAsia="en-US"/>
        </w:rPr>
        <w:t>-</w:t>
      </w:r>
      <w:r w:rsidR="004033FC">
        <w:rPr>
          <w:b/>
          <w:sz w:val="28"/>
          <w:szCs w:val="28"/>
          <w:lang w:eastAsia="en-US"/>
        </w:rPr>
        <w:t>9</w:t>
      </w:r>
      <w:r w:rsidRPr="00921C4D">
        <w:rPr>
          <w:b/>
          <w:sz w:val="28"/>
          <w:szCs w:val="28"/>
          <w:lang w:eastAsia="en-US"/>
        </w:rPr>
        <w:t xml:space="preserve"> классов</w:t>
      </w:r>
    </w:p>
    <w:p w:rsidR="00D13D1E" w:rsidRPr="00D13D1E" w:rsidRDefault="00921C4D" w:rsidP="00921C4D">
      <w:pPr>
        <w:jc w:val="center"/>
        <w:rPr>
          <w:sz w:val="28"/>
          <w:szCs w:val="28"/>
          <w:lang w:eastAsia="en-US"/>
        </w:rPr>
      </w:pPr>
      <w:r w:rsidRPr="00921C4D">
        <w:rPr>
          <w:b/>
          <w:sz w:val="28"/>
          <w:szCs w:val="28"/>
          <w:lang w:eastAsia="en-US"/>
        </w:rPr>
        <w:t>направление:</w:t>
      </w:r>
      <w:r w:rsidR="007F639D">
        <w:rPr>
          <w:b/>
          <w:sz w:val="28"/>
          <w:szCs w:val="28"/>
          <w:lang w:eastAsia="en-US"/>
        </w:rPr>
        <w:t xml:space="preserve"> педагогическая коррекция</w:t>
      </w:r>
    </w:p>
    <w:p w:rsidR="00D13D1E" w:rsidRPr="00D13D1E" w:rsidRDefault="00D13D1E" w:rsidP="00D13D1E">
      <w:pPr>
        <w:jc w:val="center"/>
        <w:rPr>
          <w:sz w:val="28"/>
          <w:szCs w:val="28"/>
          <w:lang w:eastAsia="en-US"/>
        </w:rPr>
      </w:pPr>
    </w:p>
    <w:p w:rsidR="00D13D1E" w:rsidRPr="00D13D1E" w:rsidRDefault="00D13D1E" w:rsidP="00D13D1E">
      <w:pPr>
        <w:spacing w:after="200" w:line="276" w:lineRule="auto"/>
        <w:rPr>
          <w:sz w:val="28"/>
          <w:szCs w:val="28"/>
          <w:lang w:eastAsia="en-US"/>
        </w:rPr>
      </w:pPr>
    </w:p>
    <w:p w:rsidR="00D13D1E" w:rsidRPr="00D13D1E" w:rsidRDefault="00D13D1E" w:rsidP="00D13D1E">
      <w:pPr>
        <w:spacing w:after="200" w:line="276" w:lineRule="auto"/>
        <w:rPr>
          <w:sz w:val="28"/>
          <w:szCs w:val="28"/>
          <w:lang w:eastAsia="en-US"/>
        </w:rPr>
      </w:pPr>
    </w:p>
    <w:p w:rsidR="00D13D1E" w:rsidRPr="00D13D1E" w:rsidRDefault="00D13D1E" w:rsidP="00D13D1E">
      <w:pPr>
        <w:spacing w:after="200" w:line="276" w:lineRule="auto"/>
        <w:rPr>
          <w:sz w:val="28"/>
          <w:szCs w:val="28"/>
          <w:lang w:eastAsia="en-US"/>
        </w:rPr>
      </w:pPr>
    </w:p>
    <w:p w:rsidR="00D13D1E" w:rsidRPr="00D13D1E" w:rsidRDefault="00D13D1E" w:rsidP="00D13D1E">
      <w:pPr>
        <w:spacing w:after="200" w:line="276" w:lineRule="auto"/>
        <w:rPr>
          <w:sz w:val="28"/>
          <w:szCs w:val="28"/>
          <w:lang w:eastAsia="en-US"/>
        </w:rPr>
      </w:pPr>
    </w:p>
    <w:p w:rsidR="00D13D1E" w:rsidRPr="00D13D1E" w:rsidRDefault="00D13D1E" w:rsidP="00D13D1E">
      <w:pPr>
        <w:spacing w:after="200" w:line="276" w:lineRule="auto"/>
        <w:rPr>
          <w:sz w:val="28"/>
          <w:szCs w:val="28"/>
          <w:lang w:eastAsia="en-US"/>
        </w:rPr>
      </w:pPr>
    </w:p>
    <w:p w:rsidR="00D13D1E" w:rsidRPr="00D13D1E" w:rsidRDefault="00D13D1E" w:rsidP="00D13D1E">
      <w:pPr>
        <w:spacing w:after="200" w:line="276" w:lineRule="auto"/>
        <w:rPr>
          <w:sz w:val="28"/>
          <w:szCs w:val="28"/>
          <w:lang w:eastAsia="en-US"/>
        </w:rPr>
      </w:pPr>
    </w:p>
    <w:p w:rsidR="00D13D1E" w:rsidRPr="00D13D1E" w:rsidRDefault="00D13D1E" w:rsidP="00D13D1E">
      <w:pPr>
        <w:spacing w:after="200" w:line="276" w:lineRule="auto"/>
        <w:rPr>
          <w:sz w:val="28"/>
          <w:szCs w:val="28"/>
          <w:lang w:eastAsia="en-US"/>
        </w:rPr>
      </w:pPr>
      <w:r w:rsidRPr="00D13D1E">
        <w:rPr>
          <w:sz w:val="28"/>
          <w:szCs w:val="28"/>
          <w:lang w:eastAsia="en-US"/>
        </w:rPr>
        <w:t xml:space="preserve">Адресность: </w:t>
      </w:r>
      <w:r w:rsidR="004033FC">
        <w:rPr>
          <w:sz w:val="28"/>
          <w:szCs w:val="28"/>
          <w:lang w:eastAsia="en-US"/>
        </w:rPr>
        <w:t>6-9</w:t>
      </w:r>
      <w:r w:rsidRPr="00D13D1E">
        <w:rPr>
          <w:sz w:val="28"/>
          <w:szCs w:val="28"/>
          <w:lang w:eastAsia="en-US"/>
        </w:rPr>
        <w:t xml:space="preserve"> класс</w:t>
      </w:r>
    </w:p>
    <w:p w:rsidR="00D13D1E" w:rsidRPr="00D13D1E" w:rsidRDefault="00D13D1E" w:rsidP="00D13D1E">
      <w:pPr>
        <w:spacing w:after="200" w:line="276" w:lineRule="auto"/>
        <w:rPr>
          <w:sz w:val="28"/>
          <w:szCs w:val="28"/>
          <w:lang w:eastAsia="en-US"/>
        </w:rPr>
      </w:pPr>
      <w:r w:rsidRPr="00D13D1E">
        <w:rPr>
          <w:sz w:val="28"/>
          <w:szCs w:val="28"/>
          <w:lang w:eastAsia="en-US"/>
        </w:rPr>
        <w:t>Составит</w:t>
      </w:r>
      <w:r w:rsidR="007F639D">
        <w:rPr>
          <w:sz w:val="28"/>
          <w:szCs w:val="28"/>
          <w:lang w:eastAsia="en-US"/>
        </w:rPr>
        <w:t>ель: Волкова Татьяна Вадимовна</w:t>
      </w:r>
    </w:p>
    <w:p w:rsidR="00D13D1E" w:rsidRPr="00D13D1E" w:rsidRDefault="00D13D1E" w:rsidP="00D13D1E">
      <w:pPr>
        <w:spacing w:after="200" w:line="276" w:lineRule="auto"/>
        <w:rPr>
          <w:sz w:val="28"/>
          <w:szCs w:val="28"/>
          <w:lang w:eastAsia="en-US"/>
        </w:rPr>
      </w:pPr>
    </w:p>
    <w:p w:rsidR="00D13D1E" w:rsidRPr="00713BFC" w:rsidRDefault="00D13D1E" w:rsidP="00D13D1E">
      <w:pPr>
        <w:spacing w:after="200" w:line="276" w:lineRule="auto"/>
        <w:rPr>
          <w:sz w:val="28"/>
          <w:szCs w:val="28"/>
          <w:lang w:eastAsia="en-US"/>
        </w:rPr>
      </w:pPr>
    </w:p>
    <w:p w:rsidR="00D13D1E" w:rsidRPr="00D13D1E" w:rsidRDefault="00D13D1E" w:rsidP="00D13D1E">
      <w:pPr>
        <w:spacing w:after="200" w:line="276" w:lineRule="auto"/>
        <w:rPr>
          <w:sz w:val="28"/>
          <w:szCs w:val="28"/>
          <w:lang w:eastAsia="en-US"/>
        </w:rPr>
      </w:pPr>
    </w:p>
    <w:p w:rsidR="00D13D1E" w:rsidRPr="00D13D1E" w:rsidRDefault="00D13D1E" w:rsidP="00D13D1E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D13D1E">
        <w:rPr>
          <w:sz w:val="28"/>
          <w:szCs w:val="28"/>
          <w:lang w:eastAsia="en-US"/>
        </w:rPr>
        <w:t>2019г</w:t>
      </w:r>
    </w:p>
    <w:p w:rsidR="00D13D1E" w:rsidRDefault="00D13D1E" w:rsidP="00807996">
      <w:pPr>
        <w:jc w:val="center"/>
        <w:rPr>
          <w:b/>
          <w:sz w:val="36"/>
          <w:szCs w:val="36"/>
        </w:rPr>
        <w:sectPr w:rsidR="00D13D1E" w:rsidSect="00D13D1E">
          <w:footerReference w:type="default" r:id="rId9"/>
          <w:pgSz w:w="11906" w:h="16838"/>
          <w:pgMar w:top="1134" w:right="851" w:bottom="1701" w:left="567" w:header="709" w:footer="709" w:gutter="0"/>
          <w:cols w:space="708"/>
          <w:docGrid w:linePitch="360"/>
        </w:sectPr>
      </w:pPr>
    </w:p>
    <w:p w:rsidR="00807996" w:rsidRPr="00713BFC" w:rsidRDefault="00807996" w:rsidP="00713BFC">
      <w:pPr>
        <w:spacing w:line="360" w:lineRule="auto"/>
        <w:jc w:val="center"/>
        <w:rPr>
          <w:b/>
        </w:rPr>
      </w:pPr>
      <w:r w:rsidRPr="00713BFC">
        <w:rPr>
          <w:b/>
        </w:rPr>
        <w:lastRenderedPageBreak/>
        <w:t>Пояснительная записка.</w:t>
      </w:r>
    </w:p>
    <w:p w:rsidR="00807996" w:rsidRPr="00713BFC" w:rsidRDefault="00807996" w:rsidP="004F3775">
      <w:pPr>
        <w:spacing w:line="360" w:lineRule="auto"/>
      </w:pPr>
      <w:r w:rsidRPr="00713BFC">
        <w:t>Работа с учащимися</w:t>
      </w:r>
      <w:r w:rsidR="005C216D" w:rsidRPr="00713BFC">
        <w:t>, страдающими</w:t>
      </w:r>
      <w:r w:rsidRPr="00713BFC">
        <w:t xml:space="preserve"> </w:t>
      </w:r>
      <w:proofErr w:type="spellStart"/>
      <w:r w:rsidRPr="00713BFC">
        <w:t>дисграфией</w:t>
      </w:r>
      <w:proofErr w:type="spellEnd"/>
      <w:r w:rsidRPr="00713BFC">
        <w:t>, представляет собой рабочую программу, которая исходит из естественной логики обучения детей грамоте: звук-буква, чтение-письмо.</w:t>
      </w:r>
    </w:p>
    <w:p w:rsidR="00807996" w:rsidRPr="00713BFC" w:rsidRDefault="00807996" w:rsidP="004F3775">
      <w:pPr>
        <w:spacing w:line="360" w:lineRule="auto"/>
      </w:pPr>
      <w:r w:rsidRPr="00713BFC">
        <w:t xml:space="preserve">Рабочая программа рассчитана на учащихся </w:t>
      </w:r>
      <w:r w:rsidR="004F3775">
        <w:t>6-9</w:t>
      </w:r>
      <w:r w:rsidR="005C216D" w:rsidRPr="00713BFC">
        <w:t xml:space="preserve"> </w:t>
      </w:r>
      <w:proofErr w:type="gramStart"/>
      <w:r w:rsidRPr="00713BFC">
        <w:t>классов, имеющих нарушение письма и общее недоразвитие речи</w:t>
      </w:r>
      <w:r w:rsidR="005C216D" w:rsidRPr="00713BFC">
        <w:t xml:space="preserve"> </w:t>
      </w:r>
      <w:r w:rsidRPr="00713BFC">
        <w:t>и составлена</w:t>
      </w:r>
      <w:proofErr w:type="gramEnd"/>
      <w:r w:rsidRPr="00713BFC">
        <w:t xml:space="preserve"> согласно логопедическому обследованию учащихся</w:t>
      </w:r>
    </w:p>
    <w:p w:rsidR="00807996" w:rsidRPr="00713BFC" w:rsidRDefault="00807996" w:rsidP="004F3775">
      <w:pPr>
        <w:spacing w:line="360" w:lineRule="auto"/>
      </w:pPr>
      <w:r w:rsidRPr="00713BFC">
        <w:t>Рабочая программа представляет собой платформу для успешного усвоения и правильного применения учащимися грамматических правил, а с другой стороны – закрепления учебного материала.</w:t>
      </w:r>
    </w:p>
    <w:p w:rsidR="00807996" w:rsidRPr="00713BFC" w:rsidRDefault="00807996" w:rsidP="004F3775">
      <w:pPr>
        <w:spacing w:line="360" w:lineRule="auto"/>
      </w:pPr>
      <w:r w:rsidRPr="00713BFC">
        <w:t>Все содержание рабочей программы сочетается с индивидуальным подходом к учащимся, учитывается уровень подготовленности, особенности личности, работоспособность детей с ограниченными возможностями здоровья.</w:t>
      </w:r>
    </w:p>
    <w:p w:rsidR="00807996" w:rsidRPr="00713BFC" w:rsidRDefault="00807996" w:rsidP="004F3775">
      <w:pPr>
        <w:spacing w:line="360" w:lineRule="auto"/>
        <w:ind w:left="720"/>
      </w:pPr>
      <w:r w:rsidRPr="00713BFC">
        <w:rPr>
          <w:b/>
        </w:rPr>
        <w:t>Цель:</w:t>
      </w:r>
      <w:r w:rsidRPr="00713BFC">
        <w:t xml:space="preserve"> работа по предупреждению, профилактике, преодолению </w:t>
      </w:r>
      <w:proofErr w:type="spellStart"/>
      <w:r w:rsidRPr="00713BFC">
        <w:t>дисграфии</w:t>
      </w:r>
      <w:proofErr w:type="spellEnd"/>
      <w:r w:rsidRPr="00713BFC">
        <w:t xml:space="preserve"> различной этиологии; практическое применение грамматических правил, изучаемых учащимися по предмету «Русский язык»</w:t>
      </w:r>
    </w:p>
    <w:p w:rsidR="00807996" w:rsidRPr="00713BFC" w:rsidRDefault="00807996" w:rsidP="004F3775">
      <w:pPr>
        <w:spacing w:line="360" w:lineRule="auto"/>
        <w:ind w:left="720"/>
        <w:rPr>
          <w:b/>
        </w:rPr>
      </w:pPr>
      <w:r w:rsidRPr="00713BFC">
        <w:rPr>
          <w:b/>
        </w:rPr>
        <w:t>Задачи:</w:t>
      </w:r>
    </w:p>
    <w:p w:rsidR="00B86F3E" w:rsidRPr="00713BFC" w:rsidRDefault="00B86F3E" w:rsidP="00713BFC">
      <w:pPr>
        <w:spacing w:line="360" w:lineRule="auto"/>
        <w:ind w:left="709"/>
      </w:pPr>
      <w:r w:rsidRPr="00713BFC">
        <w:t>- коррекция нарушений лексико-грамматической стороны устной и письменной речи учащихся;</w:t>
      </w:r>
    </w:p>
    <w:p w:rsidR="00B86F3E" w:rsidRPr="00713BFC" w:rsidRDefault="00B86F3E" w:rsidP="00713BFC">
      <w:pPr>
        <w:spacing w:line="360" w:lineRule="auto"/>
        <w:ind w:left="709"/>
      </w:pPr>
      <w:r w:rsidRPr="00713BFC">
        <w:t>- активизация словарного запаса учащихся;</w:t>
      </w:r>
    </w:p>
    <w:p w:rsidR="00B86F3E" w:rsidRPr="00713BFC" w:rsidRDefault="00B86F3E" w:rsidP="00713BFC">
      <w:pPr>
        <w:spacing w:line="360" w:lineRule="auto"/>
        <w:ind w:left="709"/>
      </w:pPr>
      <w:r w:rsidRPr="00713BFC">
        <w:t>- совершенствование коммуникативных умений и навыков;</w:t>
      </w:r>
    </w:p>
    <w:p w:rsidR="00B86F3E" w:rsidRPr="00713BFC" w:rsidRDefault="00B86F3E" w:rsidP="00713BFC">
      <w:pPr>
        <w:spacing w:line="360" w:lineRule="auto"/>
        <w:ind w:left="709"/>
      </w:pPr>
      <w:r w:rsidRPr="00713BFC">
        <w:t>- развитие связной речи</w:t>
      </w:r>
    </w:p>
    <w:p w:rsidR="00807996" w:rsidRPr="00713BFC" w:rsidRDefault="00807996" w:rsidP="004F3775">
      <w:pPr>
        <w:spacing w:line="360" w:lineRule="auto"/>
      </w:pPr>
      <w:r w:rsidRPr="00713BFC">
        <w:t>Для успешной реализации этих задач работа ведется по нескольким направлениям:</w:t>
      </w:r>
    </w:p>
    <w:p w:rsidR="00807996" w:rsidRPr="00713BFC" w:rsidRDefault="00807996" w:rsidP="00713BFC">
      <w:pPr>
        <w:numPr>
          <w:ilvl w:val="2"/>
          <w:numId w:val="4"/>
        </w:numPr>
        <w:spacing w:line="360" w:lineRule="auto"/>
      </w:pPr>
      <w:r w:rsidRPr="00713BFC">
        <w:t>формирование мыслительных операций анализа, синтеза, сравнения, абстрагирования, обобщения</w:t>
      </w:r>
    </w:p>
    <w:p w:rsidR="00807996" w:rsidRPr="00713BFC" w:rsidRDefault="00807996" w:rsidP="00713BFC">
      <w:pPr>
        <w:numPr>
          <w:ilvl w:val="2"/>
          <w:numId w:val="4"/>
        </w:numPr>
        <w:spacing w:line="360" w:lineRule="auto"/>
      </w:pPr>
      <w:r w:rsidRPr="00713BFC">
        <w:t>формирование познавательной деятельности (мышления, восприятия, памяти, слухового и зрительного внимания)</w:t>
      </w:r>
    </w:p>
    <w:p w:rsidR="00807996" w:rsidRPr="00713BFC" w:rsidRDefault="00807996" w:rsidP="00713BFC">
      <w:pPr>
        <w:numPr>
          <w:ilvl w:val="2"/>
          <w:numId w:val="4"/>
        </w:numPr>
        <w:spacing w:line="360" w:lineRule="auto"/>
      </w:pPr>
      <w:r w:rsidRPr="00713BFC">
        <w:t>формирование звукопроизношения, уточнение артикуляции звуков (постановка, автоматизация, введение звуков в самостоятельную речь)</w:t>
      </w:r>
    </w:p>
    <w:p w:rsidR="00807996" w:rsidRPr="00713BFC" w:rsidRDefault="00807996" w:rsidP="00713BFC">
      <w:pPr>
        <w:numPr>
          <w:ilvl w:val="2"/>
          <w:numId w:val="4"/>
        </w:numPr>
        <w:spacing w:line="360" w:lineRule="auto"/>
      </w:pPr>
      <w:r w:rsidRPr="00713BFC">
        <w:t>развитие фонематического слуха, фонематического анализа и синтеза слов, фонематических представлений</w:t>
      </w:r>
    </w:p>
    <w:p w:rsidR="00807996" w:rsidRPr="00713BFC" w:rsidRDefault="00807996" w:rsidP="00713BFC">
      <w:pPr>
        <w:numPr>
          <w:ilvl w:val="2"/>
          <w:numId w:val="4"/>
        </w:numPr>
        <w:spacing w:line="360" w:lineRule="auto"/>
      </w:pPr>
      <w:r w:rsidRPr="00713BFC">
        <w:t>расширение объема словаря параллельно с расширением представлений об окружающей действительности</w:t>
      </w:r>
    </w:p>
    <w:p w:rsidR="00807996" w:rsidRPr="00713BFC" w:rsidRDefault="00807996" w:rsidP="00713BFC">
      <w:pPr>
        <w:numPr>
          <w:ilvl w:val="2"/>
          <w:numId w:val="4"/>
        </w:numPr>
        <w:spacing w:line="360" w:lineRule="auto"/>
      </w:pPr>
      <w:r w:rsidRPr="00713BFC">
        <w:t xml:space="preserve">уточнение значения слов, активизация имеющегося словаря, совершенствование процессов поиска слов, перевод слова </w:t>
      </w:r>
      <w:proofErr w:type="gramStart"/>
      <w:r w:rsidRPr="00713BFC">
        <w:t>из</w:t>
      </w:r>
      <w:proofErr w:type="gramEnd"/>
      <w:r w:rsidRPr="00713BFC">
        <w:t xml:space="preserve"> пассивного в активный словарь</w:t>
      </w:r>
    </w:p>
    <w:p w:rsidR="00807996" w:rsidRPr="00713BFC" w:rsidRDefault="00807996" w:rsidP="00713BFC">
      <w:pPr>
        <w:numPr>
          <w:ilvl w:val="2"/>
          <w:numId w:val="4"/>
        </w:numPr>
        <w:spacing w:line="360" w:lineRule="auto"/>
      </w:pPr>
      <w:r w:rsidRPr="00713BFC">
        <w:lastRenderedPageBreak/>
        <w:t>подготовка к обучению грамоте, знакомство с основными понятиями: слово, слог, звук, составление схем</w:t>
      </w:r>
    </w:p>
    <w:p w:rsidR="00807996" w:rsidRPr="00713BFC" w:rsidRDefault="00807996" w:rsidP="00713BFC">
      <w:pPr>
        <w:numPr>
          <w:ilvl w:val="2"/>
          <w:numId w:val="4"/>
        </w:numPr>
        <w:spacing w:line="360" w:lineRule="auto"/>
      </w:pPr>
      <w:r w:rsidRPr="00713BFC">
        <w:t xml:space="preserve">развитие </w:t>
      </w:r>
      <w:proofErr w:type="spellStart"/>
      <w:r w:rsidRPr="00713BFC">
        <w:t>звуко</w:t>
      </w:r>
      <w:proofErr w:type="spellEnd"/>
      <w:r w:rsidRPr="00713BFC">
        <w:t>-слогового анализа и синтеза</w:t>
      </w:r>
    </w:p>
    <w:p w:rsidR="00807996" w:rsidRPr="00713BFC" w:rsidRDefault="00807996" w:rsidP="00713BFC">
      <w:pPr>
        <w:numPr>
          <w:ilvl w:val="2"/>
          <w:numId w:val="4"/>
        </w:numPr>
        <w:spacing w:line="360" w:lineRule="auto"/>
      </w:pPr>
      <w:r w:rsidRPr="00713BFC">
        <w:t>формирование связной речи, обучение всем видам пересказа</w:t>
      </w:r>
    </w:p>
    <w:p w:rsidR="00807996" w:rsidRPr="00713BFC" w:rsidRDefault="00807996" w:rsidP="00713BFC">
      <w:pPr>
        <w:numPr>
          <w:ilvl w:val="2"/>
          <w:numId w:val="4"/>
        </w:numPr>
        <w:spacing w:line="360" w:lineRule="auto"/>
      </w:pPr>
      <w:r w:rsidRPr="00713BFC">
        <w:t>совершенствование пространственно-временных ориентировок на себе, листе бумаги</w:t>
      </w:r>
    </w:p>
    <w:p w:rsidR="00807996" w:rsidRPr="00713BFC" w:rsidRDefault="00807996" w:rsidP="00713BFC">
      <w:pPr>
        <w:numPr>
          <w:ilvl w:val="2"/>
          <w:numId w:val="4"/>
        </w:numPr>
        <w:spacing w:line="360" w:lineRule="auto"/>
      </w:pPr>
      <w:r w:rsidRPr="00713BFC">
        <w:t>развитие мелкой моторики рук путем использования массажа, самомассажа, пальчиковых игр</w:t>
      </w:r>
    </w:p>
    <w:p w:rsidR="00807996" w:rsidRPr="00713BFC" w:rsidRDefault="00807996" w:rsidP="00713BFC">
      <w:pPr>
        <w:numPr>
          <w:ilvl w:val="2"/>
          <w:numId w:val="4"/>
        </w:numPr>
        <w:spacing w:line="360" w:lineRule="auto"/>
      </w:pPr>
      <w:r w:rsidRPr="00713BFC">
        <w:t xml:space="preserve">развитие конструктивного </w:t>
      </w:r>
      <w:proofErr w:type="spellStart"/>
      <w:r w:rsidRPr="00713BFC">
        <w:t>праксиса</w:t>
      </w:r>
      <w:proofErr w:type="spellEnd"/>
      <w:r w:rsidRPr="00713BFC">
        <w:t xml:space="preserve"> путем моделирования букв из палочек, элементов букв.</w:t>
      </w:r>
    </w:p>
    <w:p w:rsidR="00807996" w:rsidRPr="00713BFC" w:rsidRDefault="00807996" w:rsidP="00713BFC">
      <w:pPr>
        <w:numPr>
          <w:ilvl w:val="0"/>
          <w:numId w:val="6"/>
        </w:numPr>
        <w:spacing w:line="360" w:lineRule="auto"/>
      </w:pPr>
      <w:r w:rsidRPr="00713BFC">
        <w:t>Рабочая программа</w:t>
      </w:r>
      <w:r w:rsidR="00921C4D" w:rsidRPr="00713BFC">
        <w:t xml:space="preserve"> для </w:t>
      </w:r>
      <w:r w:rsidRPr="00713BFC">
        <w:t xml:space="preserve"> </w:t>
      </w:r>
      <w:r w:rsidR="00921C4D" w:rsidRPr="00713BFC">
        <w:t xml:space="preserve">6-7 классов </w:t>
      </w:r>
      <w:r w:rsidRPr="00713BFC">
        <w:t>рассчитана на 68 часов, из них 4 часа – на обследование (с 1сентября по 15 сентября)</w:t>
      </w:r>
      <w:r w:rsidR="007F639D">
        <w:t>,</w:t>
      </w:r>
      <w:r w:rsidR="007F639D" w:rsidRPr="00713BFC">
        <w:t xml:space="preserve"> 2 часа в неделю (групповые занятия)</w:t>
      </w:r>
      <w:r w:rsidR="007F639D">
        <w:t>:</w:t>
      </w:r>
    </w:p>
    <w:p w:rsidR="00807996" w:rsidRPr="00713BFC" w:rsidRDefault="00807996" w:rsidP="00713BFC">
      <w:pPr>
        <w:spacing w:line="360" w:lineRule="auto"/>
      </w:pPr>
      <w:r w:rsidRPr="00713BFC">
        <w:t>- обследование звуковой стороны речи,</w:t>
      </w:r>
    </w:p>
    <w:p w:rsidR="00807996" w:rsidRPr="00713BFC" w:rsidRDefault="00807996" w:rsidP="00713BFC">
      <w:pPr>
        <w:spacing w:line="360" w:lineRule="auto"/>
      </w:pPr>
      <w:r w:rsidRPr="00713BFC">
        <w:t>- обследование словарного запаса,</w:t>
      </w:r>
    </w:p>
    <w:p w:rsidR="00807996" w:rsidRPr="00713BFC" w:rsidRDefault="00807996" w:rsidP="00713BFC">
      <w:pPr>
        <w:spacing w:line="360" w:lineRule="auto"/>
      </w:pPr>
      <w:r w:rsidRPr="00713BFC">
        <w:t>- обследование грамматического строя речи,</w:t>
      </w:r>
    </w:p>
    <w:p w:rsidR="00807996" w:rsidRPr="00713BFC" w:rsidRDefault="00807996" w:rsidP="00713BFC">
      <w:pPr>
        <w:spacing w:line="360" w:lineRule="auto"/>
      </w:pPr>
      <w:r w:rsidRPr="00713BFC">
        <w:t>- обследование устной и письменной речи учащихся.</w:t>
      </w:r>
    </w:p>
    <w:p w:rsidR="00921C4D" w:rsidRPr="00713BFC" w:rsidRDefault="00921C4D" w:rsidP="00713BFC">
      <w:pPr>
        <w:pStyle w:val="ac"/>
        <w:numPr>
          <w:ilvl w:val="0"/>
          <w:numId w:val="6"/>
        </w:numPr>
        <w:spacing w:line="360" w:lineRule="auto"/>
      </w:pPr>
      <w:r w:rsidRPr="00713BFC">
        <w:t>Рабочая программа для  8-9 классов рассчитана на 68 часов, из них 4 часа – на обследование (с 1сентября по 15 сентября)</w:t>
      </w:r>
      <w:r w:rsidR="007F639D">
        <w:t>,</w:t>
      </w:r>
      <w:r w:rsidR="007F639D" w:rsidRPr="00713BFC">
        <w:t xml:space="preserve"> 2 раза в неделю (групповые занятия)</w:t>
      </w:r>
      <w:r w:rsidR="007F639D">
        <w:t>:</w:t>
      </w:r>
    </w:p>
    <w:p w:rsidR="00921C4D" w:rsidRPr="00713BFC" w:rsidRDefault="00921C4D" w:rsidP="00713BFC">
      <w:pPr>
        <w:spacing w:line="360" w:lineRule="auto"/>
      </w:pPr>
      <w:r w:rsidRPr="00713BFC">
        <w:t>- обследование звуковой стороны речи,</w:t>
      </w:r>
    </w:p>
    <w:p w:rsidR="00921C4D" w:rsidRPr="00713BFC" w:rsidRDefault="00921C4D" w:rsidP="00713BFC">
      <w:pPr>
        <w:spacing w:line="360" w:lineRule="auto"/>
      </w:pPr>
      <w:r w:rsidRPr="00713BFC">
        <w:t>- обследование словарного запаса,</w:t>
      </w:r>
    </w:p>
    <w:p w:rsidR="00921C4D" w:rsidRPr="00713BFC" w:rsidRDefault="00921C4D" w:rsidP="00713BFC">
      <w:pPr>
        <w:spacing w:line="360" w:lineRule="auto"/>
      </w:pPr>
      <w:r w:rsidRPr="00713BFC">
        <w:t>- обследование грамматического строя речи,</w:t>
      </w:r>
    </w:p>
    <w:p w:rsidR="00CA23D0" w:rsidRPr="00713BFC" w:rsidRDefault="00921C4D" w:rsidP="00713BFC">
      <w:pPr>
        <w:spacing w:line="360" w:lineRule="auto"/>
      </w:pPr>
      <w:r w:rsidRPr="00713BFC">
        <w:t>- обследование устной и письменной речи учащихся.</w:t>
      </w:r>
    </w:p>
    <w:p w:rsidR="000B1A41" w:rsidRDefault="005950EB" w:rsidP="00713BFC">
      <w:pPr>
        <w:pStyle w:val="c2"/>
        <w:spacing w:before="0" w:beforeAutospacing="0" w:after="0" w:afterAutospacing="0" w:line="360" w:lineRule="auto"/>
        <w:ind w:firstLine="900"/>
        <w:jc w:val="both"/>
        <w:rPr>
          <w:rStyle w:val="c5"/>
          <w:color w:val="000000"/>
        </w:rPr>
      </w:pPr>
      <w:r w:rsidRPr="00713BFC">
        <w:rPr>
          <w:rStyle w:val="c5"/>
          <w:color w:val="000000"/>
        </w:rPr>
        <w:t xml:space="preserve">На </w:t>
      </w:r>
      <w:r w:rsidR="008C2A7B" w:rsidRPr="00713BFC">
        <w:rPr>
          <w:rStyle w:val="c5"/>
          <w:color w:val="000000"/>
        </w:rPr>
        <w:t>логопедических занятиях</w:t>
      </w:r>
      <w:r w:rsidRPr="00713BFC">
        <w:rPr>
          <w:rStyle w:val="c5"/>
          <w:color w:val="000000"/>
        </w:rPr>
        <w:t xml:space="preserve"> обеспечиваются: коррекция различных проявлений речевого дефекта (нарушения звукопроизношения, голоса, темпа речи, фонематического слуха, </w:t>
      </w:r>
      <w:proofErr w:type="spellStart"/>
      <w:r w:rsidRPr="00713BFC">
        <w:rPr>
          <w:rStyle w:val="c5"/>
          <w:color w:val="000000"/>
        </w:rPr>
        <w:t>аграмматизмы</w:t>
      </w:r>
      <w:proofErr w:type="spellEnd"/>
      <w:r w:rsidRPr="00713BFC">
        <w:rPr>
          <w:rStyle w:val="c5"/>
          <w:color w:val="000000"/>
        </w:rPr>
        <w:t xml:space="preserve">, </w:t>
      </w:r>
      <w:proofErr w:type="spellStart"/>
      <w:r w:rsidRPr="00713BFC">
        <w:rPr>
          <w:rStyle w:val="c5"/>
          <w:color w:val="000000"/>
        </w:rPr>
        <w:t>дисграфия</w:t>
      </w:r>
      <w:proofErr w:type="spellEnd"/>
      <w:r w:rsidRPr="00713BFC">
        <w:rPr>
          <w:rStyle w:val="c5"/>
          <w:color w:val="000000"/>
        </w:rPr>
        <w:t xml:space="preserve">, </w:t>
      </w:r>
      <w:proofErr w:type="spellStart"/>
      <w:r w:rsidRPr="00713BFC">
        <w:rPr>
          <w:rStyle w:val="c5"/>
          <w:color w:val="000000"/>
        </w:rPr>
        <w:t>дислексия</w:t>
      </w:r>
      <w:proofErr w:type="spellEnd"/>
      <w:r w:rsidRPr="00713BFC">
        <w:rPr>
          <w:rStyle w:val="c5"/>
          <w:color w:val="000000"/>
        </w:rPr>
        <w:t xml:space="preserve">) и обусловленных ими в психическом развитии воспитанника, первоначальное становление его личности, выявление и целостное развитие его способностей, формирование умения и желания учиться. Обучающиеся, воспитанники приобретают навыки </w:t>
      </w:r>
      <w:proofErr w:type="spellStart"/>
      <w:r w:rsidRPr="00713BFC">
        <w:rPr>
          <w:rStyle w:val="c5"/>
          <w:color w:val="000000"/>
        </w:rPr>
        <w:t>фонематически</w:t>
      </w:r>
      <w:proofErr w:type="spellEnd"/>
      <w:r w:rsidRPr="00713BFC">
        <w:rPr>
          <w:rStyle w:val="c5"/>
          <w:color w:val="000000"/>
        </w:rPr>
        <w:t xml:space="preserve"> правильной разговорной речи, расширяют лексический запас, учатся грамматически правильно оформлять свои высказывания.</w:t>
      </w:r>
    </w:p>
    <w:p w:rsidR="003F3C0B" w:rsidRDefault="003F3C0B" w:rsidP="00713BFC">
      <w:pPr>
        <w:pStyle w:val="c2"/>
        <w:spacing w:before="0" w:beforeAutospacing="0" w:after="0" w:afterAutospacing="0" w:line="360" w:lineRule="auto"/>
        <w:ind w:firstLine="900"/>
        <w:jc w:val="both"/>
        <w:rPr>
          <w:rStyle w:val="c5"/>
          <w:color w:val="000000"/>
        </w:rPr>
      </w:pPr>
    </w:p>
    <w:p w:rsidR="003F3C0B" w:rsidRDefault="003F3C0B" w:rsidP="00713BFC">
      <w:pPr>
        <w:pStyle w:val="c2"/>
        <w:spacing w:before="0" w:beforeAutospacing="0" w:after="0" w:afterAutospacing="0" w:line="360" w:lineRule="auto"/>
        <w:ind w:firstLine="900"/>
        <w:jc w:val="both"/>
        <w:rPr>
          <w:rStyle w:val="c5"/>
          <w:color w:val="000000"/>
        </w:rPr>
      </w:pPr>
    </w:p>
    <w:p w:rsidR="003F3C0B" w:rsidRDefault="003F3C0B" w:rsidP="00713BFC">
      <w:pPr>
        <w:pStyle w:val="c2"/>
        <w:spacing w:before="0" w:beforeAutospacing="0" w:after="0" w:afterAutospacing="0" w:line="360" w:lineRule="auto"/>
        <w:ind w:firstLine="900"/>
        <w:jc w:val="both"/>
        <w:rPr>
          <w:rStyle w:val="c5"/>
          <w:color w:val="000000"/>
        </w:rPr>
      </w:pPr>
    </w:p>
    <w:p w:rsidR="007F639D" w:rsidRDefault="007F639D" w:rsidP="00713BFC">
      <w:pPr>
        <w:pStyle w:val="c2"/>
        <w:spacing w:before="0" w:beforeAutospacing="0" w:after="0" w:afterAutospacing="0" w:line="360" w:lineRule="auto"/>
        <w:ind w:firstLine="900"/>
        <w:jc w:val="both"/>
        <w:rPr>
          <w:rStyle w:val="c5"/>
          <w:color w:val="000000"/>
        </w:rPr>
      </w:pPr>
    </w:p>
    <w:p w:rsidR="007F639D" w:rsidRDefault="007F639D" w:rsidP="00713BFC">
      <w:pPr>
        <w:pStyle w:val="c2"/>
        <w:spacing w:before="0" w:beforeAutospacing="0" w:after="0" w:afterAutospacing="0" w:line="360" w:lineRule="auto"/>
        <w:ind w:firstLine="900"/>
        <w:jc w:val="both"/>
        <w:rPr>
          <w:rStyle w:val="c5"/>
          <w:color w:val="000000"/>
        </w:rPr>
      </w:pPr>
    </w:p>
    <w:p w:rsidR="003F3C0B" w:rsidRDefault="003F3C0B" w:rsidP="00713BFC">
      <w:pPr>
        <w:pStyle w:val="c2"/>
        <w:spacing w:before="0" w:beforeAutospacing="0" w:after="0" w:afterAutospacing="0" w:line="360" w:lineRule="auto"/>
        <w:ind w:firstLine="900"/>
        <w:jc w:val="both"/>
        <w:rPr>
          <w:rStyle w:val="c5"/>
          <w:color w:val="000000"/>
        </w:rPr>
      </w:pPr>
    </w:p>
    <w:p w:rsidR="007F639D" w:rsidRPr="00713BFC" w:rsidRDefault="007F639D" w:rsidP="007F639D">
      <w:pPr>
        <w:pStyle w:val="c9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</w:rPr>
      </w:pPr>
      <w:r w:rsidRPr="00713BFC">
        <w:rPr>
          <w:rStyle w:val="c3"/>
          <w:b/>
          <w:bCs/>
          <w:iCs/>
          <w:color w:val="000000"/>
        </w:rPr>
        <w:lastRenderedPageBreak/>
        <w:t>П</w:t>
      </w:r>
      <w:r>
        <w:rPr>
          <w:rStyle w:val="c3"/>
          <w:b/>
          <w:bCs/>
          <w:iCs/>
          <w:color w:val="000000"/>
        </w:rPr>
        <w:t>ланируемые</w:t>
      </w:r>
      <w:r w:rsidRPr="00713BFC">
        <w:rPr>
          <w:rStyle w:val="c3"/>
          <w:b/>
          <w:bCs/>
          <w:iCs/>
          <w:color w:val="000000"/>
        </w:rPr>
        <w:t xml:space="preserve"> результат</w:t>
      </w:r>
      <w:r>
        <w:rPr>
          <w:rStyle w:val="c3"/>
          <w:b/>
          <w:bCs/>
          <w:iCs/>
          <w:color w:val="000000"/>
        </w:rPr>
        <w:t>ы</w:t>
      </w:r>
      <w:r w:rsidRPr="00713BFC">
        <w:rPr>
          <w:rStyle w:val="c3"/>
          <w:b/>
          <w:bCs/>
          <w:iCs/>
          <w:color w:val="000000"/>
        </w:rPr>
        <w:t>:</w:t>
      </w:r>
    </w:p>
    <w:p w:rsidR="007F639D" w:rsidRPr="00713BFC" w:rsidRDefault="007F639D" w:rsidP="007F639D">
      <w:pPr>
        <w:pStyle w:val="c9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53459F">
        <w:rPr>
          <w:rStyle w:val="c0"/>
          <w:b/>
          <w:color w:val="000000"/>
        </w:rPr>
        <w:t>Обучающиеся  6-7 классов в ходе реализации данной программы научатся</w:t>
      </w:r>
      <w:r>
        <w:rPr>
          <w:rStyle w:val="c0"/>
          <w:color w:val="000000"/>
        </w:rPr>
        <w:t>:</w:t>
      </w:r>
    </w:p>
    <w:p w:rsidR="007F639D" w:rsidRPr="00713BFC" w:rsidRDefault="007F639D" w:rsidP="007F639D">
      <w:pPr>
        <w:pStyle w:val="c9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13BFC">
        <w:rPr>
          <w:rStyle w:val="c0"/>
          <w:color w:val="000000"/>
        </w:rPr>
        <w:t xml:space="preserve"> правильно произносить звуки;</w:t>
      </w:r>
    </w:p>
    <w:p w:rsidR="007F639D" w:rsidRPr="00713BFC" w:rsidRDefault="007F639D" w:rsidP="007F639D">
      <w:pPr>
        <w:pStyle w:val="c9"/>
        <w:numPr>
          <w:ilvl w:val="0"/>
          <w:numId w:val="8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13BFC">
        <w:rPr>
          <w:rStyle w:val="c0"/>
          <w:color w:val="000000"/>
        </w:rPr>
        <w:t>пользоваться этими звуками в речи;</w:t>
      </w:r>
    </w:p>
    <w:p w:rsidR="007F639D" w:rsidRPr="00713BFC" w:rsidRDefault="007F639D" w:rsidP="007F639D">
      <w:pPr>
        <w:pStyle w:val="c9"/>
        <w:numPr>
          <w:ilvl w:val="0"/>
          <w:numId w:val="8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13BFC">
        <w:rPr>
          <w:rStyle w:val="c0"/>
          <w:color w:val="000000"/>
        </w:rPr>
        <w:t>различать оппозиционные фонемы;</w:t>
      </w:r>
    </w:p>
    <w:p w:rsidR="007F639D" w:rsidRPr="00713BFC" w:rsidRDefault="007F639D" w:rsidP="007F639D">
      <w:pPr>
        <w:pStyle w:val="c9"/>
        <w:numPr>
          <w:ilvl w:val="0"/>
          <w:numId w:val="8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13BFC">
        <w:rPr>
          <w:rStyle w:val="c0"/>
          <w:color w:val="000000"/>
        </w:rPr>
        <w:t xml:space="preserve">овладеть навыками </w:t>
      </w:r>
      <w:proofErr w:type="spellStart"/>
      <w:proofErr w:type="gramStart"/>
      <w:r w:rsidRPr="00713BFC">
        <w:rPr>
          <w:rStyle w:val="c0"/>
          <w:color w:val="000000"/>
        </w:rPr>
        <w:t>звуко</w:t>
      </w:r>
      <w:proofErr w:type="spellEnd"/>
      <w:r w:rsidRPr="00713BFC">
        <w:rPr>
          <w:rStyle w:val="c0"/>
          <w:color w:val="000000"/>
        </w:rPr>
        <w:t>-буквенного</w:t>
      </w:r>
      <w:proofErr w:type="gramEnd"/>
      <w:r w:rsidRPr="00713BFC">
        <w:rPr>
          <w:rStyle w:val="c0"/>
          <w:color w:val="000000"/>
        </w:rPr>
        <w:t xml:space="preserve"> и слогового анализа и синтеза;</w:t>
      </w:r>
    </w:p>
    <w:p w:rsidR="007F639D" w:rsidRPr="00713BFC" w:rsidRDefault="007F639D" w:rsidP="007F639D">
      <w:pPr>
        <w:pStyle w:val="c9"/>
        <w:numPr>
          <w:ilvl w:val="0"/>
          <w:numId w:val="8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13BFC">
        <w:rPr>
          <w:rStyle w:val="c0"/>
          <w:color w:val="000000"/>
        </w:rPr>
        <w:t>усовершенствовать лексико-грамматическую сторону речи;</w:t>
      </w:r>
    </w:p>
    <w:p w:rsidR="007F639D" w:rsidRPr="00FC2FD1" w:rsidRDefault="007F639D" w:rsidP="007F639D">
      <w:pPr>
        <w:pStyle w:val="c9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Calibri"/>
          <w:b/>
          <w:bCs/>
        </w:rPr>
      </w:pPr>
      <w:r w:rsidRPr="00FC2FD1">
        <w:rPr>
          <w:rStyle w:val="c0"/>
          <w:color w:val="000000"/>
        </w:rPr>
        <w:t>овладеть навыками построения связного высказывания.</w:t>
      </w:r>
    </w:p>
    <w:p w:rsidR="007F639D" w:rsidRPr="00713BFC" w:rsidRDefault="00E60C43" w:rsidP="007F639D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proofErr w:type="gramStart"/>
      <w:r>
        <w:rPr>
          <w:b/>
        </w:rPr>
        <w:t>Обу</w:t>
      </w:r>
      <w:r w:rsidRPr="00790E14">
        <w:rPr>
          <w:b/>
        </w:rPr>
        <w:t>ча</w:t>
      </w:r>
      <w:r>
        <w:rPr>
          <w:b/>
        </w:rPr>
        <w:t>ю</w:t>
      </w:r>
      <w:r w:rsidRPr="00790E14">
        <w:rPr>
          <w:b/>
        </w:rPr>
        <w:t>щиеся</w:t>
      </w:r>
      <w:proofErr w:type="gramEnd"/>
      <w:r w:rsidRPr="00790E14">
        <w:rPr>
          <w:b/>
        </w:rPr>
        <w:t xml:space="preserve"> </w:t>
      </w:r>
      <w:r w:rsidR="007F639D">
        <w:rPr>
          <w:rFonts w:eastAsia="Calibri"/>
          <w:b/>
          <w:bCs/>
        </w:rPr>
        <w:t>6-7 класса получат возможность научиться:</w:t>
      </w:r>
    </w:p>
    <w:p w:rsidR="007F639D" w:rsidRPr="00713BFC" w:rsidRDefault="007F639D" w:rsidP="007F639D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713BFC">
        <w:rPr>
          <w:rFonts w:eastAsia="Calibri"/>
        </w:rPr>
        <w:t xml:space="preserve">- </w:t>
      </w:r>
      <w:r>
        <w:rPr>
          <w:rFonts w:eastAsia="Calibri"/>
        </w:rPr>
        <w:t>адекватному</w:t>
      </w:r>
      <w:r w:rsidRPr="00713BFC">
        <w:rPr>
          <w:rFonts w:eastAsia="Calibri"/>
        </w:rPr>
        <w:t xml:space="preserve"> представлени</w:t>
      </w:r>
      <w:r>
        <w:rPr>
          <w:rFonts w:eastAsia="Calibri"/>
        </w:rPr>
        <w:t>ю</w:t>
      </w:r>
      <w:r w:rsidRPr="00713BFC">
        <w:rPr>
          <w:rFonts w:eastAsia="Calibri"/>
        </w:rPr>
        <w:t xml:space="preserve"> о собственных возможностях и ограничениях, о насущно необходимом жизнеобеспечении, способности вступать в коммуникацию </w:t>
      </w:r>
      <w:proofErr w:type="gramStart"/>
      <w:r w:rsidRPr="00713BFC">
        <w:rPr>
          <w:rFonts w:eastAsia="Calibri"/>
        </w:rPr>
        <w:t>со</w:t>
      </w:r>
      <w:proofErr w:type="gramEnd"/>
      <w:r w:rsidRPr="00713BFC">
        <w:rPr>
          <w:rFonts w:eastAsia="Calibri"/>
        </w:rPr>
        <w:t xml:space="preserve"> взрослыми по вопросам медицинского сопровождения и созданию специальных условий для пребывания в школе, своих нуждах и правах </w:t>
      </w:r>
      <w:proofErr w:type="spellStart"/>
      <w:r w:rsidRPr="00713BFC">
        <w:rPr>
          <w:rFonts w:eastAsia="Calibri"/>
        </w:rPr>
        <w:t>ворганизации</w:t>
      </w:r>
      <w:proofErr w:type="spellEnd"/>
      <w:r w:rsidRPr="00713BFC">
        <w:rPr>
          <w:rFonts w:eastAsia="Calibri"/>
        </w:rPr>
        <w:t xml:space="preserve"> обучения;</w:t>
      </w:r>
    </w:p>
    <w:p w:rsidR="007F639D" w:rsidRPr="00713BFC" w:rsidRDefault="007F639D" w:rsidP="007F639D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713BFC">
        <w:rPr>
          <w:rFonts w:eastAsia="Calibri"/>
        </w:rPr>
        <w:t>- овладени</w:t>
      </w:r>
      <w:r>
        <w:rPr>
          <w:rFonts w:eastAsia="Calibri"/>
        </w:rPr>
        <w:t>ю</w:t>
      </w:r>
      <w:r w:rsidRPr="00713BFC">
        <w:rPr>
          <w:rFonts w:eastAsia="Calibri"/>
        </w:rPr>
        <w:t xml:space="preserve"> социально-бытовыми умениями, используемыми </w:t>
      </w:r>
      <w:proofErr w:type="spellStart"/>
      <w:r w:rsidRPr="00713BFC">
        <w:rPr>
          <w:rFonts w:eastAsia="Calibri"/>
        </w:rPr>
        <w:t>вповседневной</w:t>
      </w:r>
      <w:proofErr w:type="spellEnd"/>
      <w:r w:rsidRPr="00713BFC">
        <w:rPr>
          <w:rFonts w:eastAsia="Calibri"/>
        </w:rPr>
        <w:t xml:space="preserve"> жизни;</w:t>
      </w:r>
    </w:p>
    <w:p w:rsidR="007F639D" w:rsidRPr="00713BFC" w:rsidRDefault="007F639D" w:rsidP="007F639D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713BFC">
        <w:rPr>
          <w:rFonts w:eastAsia="Calibri"/>
        </w:rPr>
        <w:t>- овладение навыками коммуникации;</w:t>
      </w:r>
    </w:p>
    <w:p w:rsidR="007F639D" w:rsidRPr="00713BFC" w:rsidRDefault="007F639D" w:rsidP="007F639D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713BFC">
        <w:rPr>
          <w:rFonts w:eastAsia="Calibri"/>
        </w:rPr>
        <w:t>-  дифференциация и осмысление картины мира и ее временно-пространственной организации;</w:t>
      </w:r>
    </w:p>
    <w:p w:rsidR="007F639D" w:rsidRPr="00713BFC" w:rsidRDefault="007F639D" w:rsidP="007F639D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713BFC">
        <w:rPr>
          <w:rFonts w:eastAsia="Calibri"/>
        </w:rPr>
        <w:t>- осмысление своего социального окружения и освоение соответствующих возрасту системы ценностей и социальных ролей.</w:t>
      </w:r>
    </w:p>
    <w:p w:rsidR="007F639D" w:rsidRPr="0053459F" w:rsidRDefault="007F639D" w:rsidP="007F639D">
      <w:pPr>
        <w:spacing w:line="360" w:lineRule="auto"/>
        <w:rPr>
          <w:b/>
        </w:rPr>
      </w:pPr>
      <w:r w:rsidRPr="0053459F">
        <w:rPr>
          <w:b/>
        </w:rPr>
        <w:t xml:space="preserve">К окончанию обучения по программе коррекции нарушений устной и письменной речи  </w:t>
      </w:r>
      <w:r w:rsidR="00E60C43">
        <w:rPr>
          <w:b/>
        </w:rPr>
        <w:t>о</w:t>
      </w:r>
      <w:bookmarkStart w:id="0" w:name="_GoBack"/>
      <w:bookmarkEnd w:id="0"/>
      <w:r w:rsidR="00E60C43">
        <w:rPr>
          <w:b/>
        </w:rPr>
        <w:t>бу</w:t>
      </w:r>
      <w:r w:rsidR="00E60C43" w:rsidRPr="00790E14">
        <w:rPr>
          <w:b/>
        </w:rPr>
        <w:t>ча</w:t>
      </w:r>
      <w:r w:rsidR="00E60C43">
        <w:rPr>
          <w:b/>
        </w:rPr>
        <w:t>ю</w:t>
      </w:r>
      <w:r w:rsidR="00E60C43" w:rsidRPr="00790E14">
        <w:rPr>
          <w:b/>
        </w:rPr>
        <w:t xml:space="preserve">щиеся </w:t>
      </w:r>
      <w:r w:rsidRPr="0053459F">
        <w:rPr>
          <w:rFonts w:eastAsia="Calibri"/>
          <w:b/>
          <w:bCs/>
        </w:rPr>
        <w:t>8 -9 классах</w:t>
      </w:r>
      <w:r w:rsidRPr="0053459F">
        <w:rPr>
          <w:b/>
        </w:rPr>
        <w:t xml:space="preserve"> научатся:</w:t>
      </w:r>
    </w:p>
    <w:p w:rsidR="007F639D" w:rsidRPr="00713BFC" w:rsidRDefault="007F639D" w:rsidP="007F639D">
      <w:pPr>
        <w:spacing w:line="360" w:lineRule="auto"/>
      </w:pPr>
      <w:r w:rsidRPr="00713BFC">
        <w:t xml:space="preserve">- </w:t>
      </w:r>
      <w:r>
        <w:t xml:space="preserve"> отличать </w:t>
      </w:r>
      <w:r w:rsidRPr="00713BFC">
        <w:t>признаки гласных и согласных, мягких и твёрдых, звонких и глухих звуков и букв;</w:t>
      </w:r>
    </w:p>
    <w:p w:rsidR="007F639D" w:rsidRPr="00713BFC" w:rsidRDefault="007F639D" w:rsidP="007F639D">
      <w:pPr>
        <w:spacing w:line="360" w:lineRule="auto"/>
      </w:pPr>
      <w:r w:rsidRPr="00713BFC">
        <w:t xml:space="preserve">- </w:t>
      </w:r>
      <w:r>
        <w:t xml:space="preserve"> различать </w:t>
      </w:r>
      <w:r w:rsidRPr="00713BFC">
        <w:t>морфологические признаки частей речи;</w:t>
      </w:r>
    </w:p>
    <w:p w:rsidR="007F639D" w:rsidRPr="00713BFC" w:rsidRDefault="007F639D" w:rsidP="007F639D">
      <w:pPr>
        <w:spacing w:line="360" w:lineRule="auto"/>
      </w:pPr>
      <w:r w:rsidRPr="00713BFC">
        <w:t xml:space="preserve">- </w:t>
      </w:r>
      <w:r>
        <w:t xml:space="preserve">определять </w:t>
      </w:r>
      <w:r w:rsidRPr="00713BFC">
        <w:t>состав и названия частей слова;</w:t>
      </w:r>
    </w:p>
    <w:p w:rsidR="007F639D" w:rsidRPr="00713BFC" w:rsidRDefault="007F639D" w:rsidP="007F639D">
      <w:pPr>
        <w:spacing w:line="360" w:lineRule="auto"/>
      </w:pPr>
      <w:r w:rsidRPr="00713BFC">
        <w:t xml:space="preserve">- </w:t>
      </w:r>
      <w:r>
        <w:t xml:space="preserve">выделять </w:t>
      </w:r>
      <w:r w:rsidRPr="00713BFC">
        <w:t>синтаксические единицы, знаки препинания при них;</w:t>
      </w:r>
    </w:p>
    <w:p w:rsidR="007F639D" w:rsidRPr="00713BFC" w:rsidRDefault="007F639D" w:rsidP="007F639D">
      <w:pPr>
        <w:spacing w:line="360" w:lineRule="auto"/>
      </w:pPr>
      <w:r w:rsidRPr="00713BFC">
        <w:t xml:space="preserve">- </w:t>
      </w:r>
      <w:r>
        <w:t xml:space="preserve">определять </w:t>
      </w:r>
      <w:r w:rsidRPr="00713BFC">
        <w:t>структуру текста;</w:t>
      </w:r>
    </w:p>
    <w:p w:rsidR="007F639D" w:rsidRPr="0053459F" w:rsidRDefault="007F639D" w:rsidP="007F639D">
      <w:pPr>
        <w:spacing w:line="360" w:lineRule="auto"/>
        <w:rPr>
          <w:b/>
        </w:rPr>
      </w:pPr>
      <w:r w:rsidRPr="00713BFC">
        <w:t xml:space="preserve">- </w:t>
      </w:r>
      <w:r>
        <w:t xml:space="preserve">различать </w:t>
      </w:r>
      <w:r w:rsidRPr="00713BFC">
        <w:t>стили речи</w:t>
      </w:r>
    </w:p>
    <w:p w:rsidR="007F639D" w:rsidRPr="0053459F" w:rsidRDefault="007F639D" w:rsidP="007F639D">
      <w:pPr>
        <w:spacing w:line="360" w:lineRule="auto"/>
        <w:rPr>
          <w:b/>
        </w:rPr>
      </w:pPr>
      <w:r w:rsidRPr="0053459F">
        <w:rPr>
          <w:b/>
        </w:rPr>
        <w:t xml:space="preserve"> </w:t>
      </w:r>
      <w:proofErr w:type="gramStart"/>
      <w:r w:rsidRPr="0053459F">
        <w:rPr>
          <w:b/>
        </w:rPr>
        <w:t>Обучающиеся</w:t>
      </w:r>
      <w:proofErr w:type="gramEnd"/>
      <w:r w:rsidRPr="0053459F">
        <w:rPr>
          <w:b/>
        </w:rPr>
        <w:t xml:space="preserve"> 8-9 классов получат возможность научит</w:t>
      </w:r>
      <w:r>
        <w:rPr>
          <w:b/>
        </w:rPr>
        <w:t>ь</w:t>
      </w:r>
      <w:r w:rsidRPr="0053459F">
        <w:rPr>
          <w:b/>
        </w:rPr>
        <w:t>ся:</w:t>
      </w:r>
    </w:p>
    <w:p w:rsidR="007F639D" w:rsidRPr="00713BFC" w:rsidRDefault="007F639D" w:rsidP="007F639D">
      <w:pPr>
        <w:spacing w:line="360" w:lineRule="auto"/>
      </w:pPr>
      <w:r w:rsidRPr="00713BFC">
        <w:t>- различать морфологические и грамматические признаки частей речи;</w:t>
      </w:r>
    </w:p>
    <w:p w:rsidR="007F639D" w:rsidRPr="00713BFC" w:rsidRDefault="007F639D" w:rsidP="007F639D">
      <w:pPr>
        <w:spacing w:line="360" w:lineRule="auto"/>
      </w:pPr>
      <w:r w:rsidRPr="00713BFC">
        <w:t>- проводить все виды анализа слов (фонетический, морфологический…);</w:t>
      </w:r>
    </w:p>
    <w:p w:rsidR="007F639D" w:rsidRPr="00713BFC" w:rsidRDefault="007F639D" w:rsidP="007F639D">
      <w:pPr>
        <w:spacing w:line="360" w:lineRule="auto"/>
      </w:pPr>
      <w:r w:rsidRPr="00713BFC">
        <w:t xml:space="preserve">- доказывать написание звуков буквами, имеющих </w:t>
      </w:r>
      <w:proofErr w:type="spellStart"/>
      <w:r w:rsidRPr="00713BFC">
        <w:t>акустико</w:t>
      </w:r>
      <w:proofErr w:type="spellEnd"/>
      <w:r w:rsidRPr="00713BFC">
        <w:t xml:space="preserve"> – артикуляционное </w:t>
      </w:r>
    </w:p>
    <w:p w:rsidR="007F639D" w:rsidRPr="00713BFC" w:rsidRDefault="007F639D" w:rsidP="007F639D">
      <w:pPr>
        <w:spacing w:line="360" w:lineRule="auto"/>
      </w:pPr>
      <w:r w:rsidRPr="00713BFC">
        <w:t>сходство по твёрдости – мягкости, ударности – безударности, подбирая проверочные слова, проверяя сомнительную букву;</w:t>
      </w:r>
    </w:p>
    <w:p w:rsidR="007F639D" w:rsidRPr="00713BFC" w:rsidRDefault="007F639D" w:rsidP="007F639D">
      <w:pPr>
        <w:spacing w:line="360" w:lineRule="auto"/>
      </w:pPr>
      <w:r w:rsidRPr="00713BFC">
        <w:t xml:space="preserve"> - дифференцировать основные синтаксические единицы, правильно употреблять знаки препинания;</w:t>
      </w:r>
    </w:p>
    <w:p w:rsidR="007F639D" w:rsidRPr="00713BFC" w:rsidRDefault="007F639D" w:rsidP="007F639D">
      <w:pPr>
        <w:spacing w:line="360" w:lineRule="auto"/>
      </w:pPr>
      <w:r w:rsidRPr="00713BFC">
        <w:lastRenderedPageBreak/>
        <w:t>- проводить анализ текста, составлять его план.</w:t>
      </w:r>
    </w:p>
    <w:p w:rsidR="007F639D" w:rsidRDefault="007F639D" w:rsidP="003F3C0B">
      <w:pPr>
        <w:pStyle w:val="c2"/>
        <w:spacing w:before="0" w:beforeAutospacing="0" w:after="0" w:afterAutospacing="0" w:line="360" w:lineRule="auto"/>
        <w:ind w:firstLine="900"/>
        <w:jc w:val="center"/>
        <w:rPr>
          <w:rStyle w:val="c5"/>
          <w:b/>
        </w:rPr>
      </w:pPr>
    </w:p>
    <w:p w:rsidR="003F3C0B" w:rsidRDefault="003F3C0B" w:rsidP="003F3C0B">
      <w:pPr>
        <w:pStyle w:val="c2"/>
        <w:spacing w:before="0" w:beforeAutospacing="0" w:after="0" w:afterAutospacing="0" w:line="360" w:lineRule="auto"/>
        <w:ind w:firstLine="900"/>
        <w:jc w:val="center"/>
        <w:rPr>
          <w:rStyle w:val="c5"/>
          <w:b/>
        </w:rPr>
      </w:pPr>
      <w:r>
        <w:rPr>
          <w:rStyle w:val="c5"/>
          <w:b/>
        </w:rPr>
        <w:t>Содержание курса:</w:t>
      </w:r>
    </w:p>
    <w:p w:rsidR="003F3C0B" w:rsidRPr="003F3C0B" w:rsidRDefault="003F3C0B" w:rsidP="003F3C0B">
      <w:pPr>
        <w:pStyle w:val="c2"/>
        <w:spacing w:before="0" w:beforeAutospacing="0" w:after="0" w:afterAutospacing="0" w:line="360" w:lineRule="auto"/>
        <w:ind w:firstLine="900"/>
        <w:jc w:val="center"/>
        <w:rPr>
          <w:b/>
          <w:color w:val="000000"/>
        </w:rPr>
      </w:pPr>
      <w:r>
        <w:rPr>
          <w:rStyle w:val="c5"/>
          <w:b/>
        </w:rPr>
        <w:t>6-7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8902"/>
        <w:gridCol w:w="1076"/>
      </w:tblGrid>
      <w:tr w:rsidR="003F3C0B" w:rsidRPr="003F3C0B" w:rsidTr="00652D64">
        <w:tc>
          <w:tcPr>
            <w:tcW w:w="704" w:type="dxa"/>
          </w:tcPr>
          <w:p w:rsidR="003F3C0B" w:rsidRPr="003F3C0B" w:rsidRDefault="003F3C0B" w:rsidP="00652D64">
            <w:pPr>
              <w:jc w:val="center"/>
              <w:rPr>
                <w:b/>
              </w:rPr>
            </w:pPr>
            <w:r w:rsidRPr="003F3C0B">
              <w:rPr>
                <w:b/>
              </w:rPr>
              <w:t xml:space="preserve">№ </w:t>
            </w:r>
            <w:proofErr w:type="gramStart"/>
            <w:r w:rsidRPr="003F3C0B">
              <w:rPr>
                <w:b/>
              </w:rPr>
              <w:t>п</w:t>
            </w:r>
            <w:proofErr w:type="gramEnd"/>
            <w:r w:rsidRPr="003F3C0B">
              <w:rPr>
                <w:b/>
              </w:rPr>
              <w:t>/п</w:t>
            </w:r>
          </w:p>
        </w:tc>
        <w:tc>
          <w:tcPr>
            <w:tcW w:w="8902" w:type="dxa"/>
          </w:tcPr>
          <w:p w:rsidR="003F3C0B" w:rsidRPr="003F3C0B" w:rsidRDefault="003F3C0B" w:rsidP="00652D64">
            <w:pPr>
              <w:jc w:val="center"/>
              <w:rPr>
                <w:b/>
              </w:rPr>
            </w:pPr>
            <w:r w:rsidRPr="003F3C0B">
              <w:rPr>
                <w:b/>
              </w:rPr>
              <w:t>Тема раздела</w:t>
            </w:r>
          </w:p>
        </w:tc>
        <w:tc>
          <w:tcPr>
            <w:tcW w:w="1076" w:type="dxa"/>
          </w:tcPr>
          <w:p w:rsidR="003F3C0B" w:rsidRPr="003F3C0B" w:rsidRDefault="003F3C0B" w:rsidP="00652D64">
            <w:pPr>
              <w:rPr>
                <w:b/>
              </w:rPr>
            </w:pPr>
            <w:r w:rsidRPr="003F3C0B">
              <w:rPr>
                <w:b/>
              </w:rPr>
              <w:t>Кол-во часов</w:t>
            </w:r>
          </w:p>
        </w:tc>
      </w:tr>
      <w:tr w:rsidR="007F639D" w:rsidRPr="003F3C0B" w:rsidTr="00652D64">
        <w:tc>
          <w:tcPr>
            <w:tcW w:w="704" w:type="dxa"/>
          </w:tcPr>
          <w:p w:rsidR="007F639D" w:rsidRPr="003F3C0B" w:rsidRDefault="007F639D" w:rsidP="00652D64">
            <w:r>
              <w:t>1</w:t>
            </w:r>
          </w:p>
        </w:tc>
        <w:tc>
          <w:tcPr>
            <w:tcW w:w="8902" w:type="dxa"/>
          </w:tcPr>
          <w:p w:rsidR="007F639D" w:rsidRDefault="007F639D" w:rsidP="007F639D">
            <w:pPr>
              <w:rPr>
                <w:b/>
              </w:rPr>
            </w:pPr>
            <w:r>
              <w:rPr>
                <w:b/>
              </w:rPr>
              <w:t>Диагностическое об</w:t>
            </w:r>
            <w:r w:rsidRPr="00713BFC">
              <w:rPr>
                <w:b/>
              </w:rPr>
              <w:t>следование</w:t>
            </w:r>
          </w:p>
        </w:tc>
        <w:tc>
          <w:tcPr>
            <w:tcW w:w="1076" w:type="dxa"/>
          </w:tcPr>
          <w:p w:rsidR="007F639D" w:rsidRPr="0053459F" w:rsidRDefault="007F639D" w:rsidP="0053459F">
            <w:r>
              <w:t>2</w:t>
            </w:r>
          </w:p>
        </w:tc>
      </w:tr>
      <w:tr w:rsidR="003F3C0B" w:rsidRPr="003F3C0B" w:rsidTr="00652D64">
        <w:tc>
          <w:tcPr>
            <w:tcW w:w="704" w:type="dxa"/>
          </w:tcPr>
          <w:p w:rsidR="003F3C0B" w:rsidRPr="003F3C0B" w:rsidRDefault="007F639D" w:rsidP="00652D64">
            <w:r>
              <w:t>2</w:t>
            </w:r>
          </w:p>
        </w:tc>
        <w:tc>
          <w:tcPr>
            <w:tcW w:w="8902" w:type="dxa"/>
          </w:tcPr>
          <w:p w:rsidR="003F3C0B" w:rsidRPr="003F3C0B" w:rsidRDefault="0053459F" w:rsidP="0053459F">
            <w:r>
              <w:rPr>
                <w:b/>
              </w:rPr>
              <w:t>Слово</w:t>
            </w:r>
          </w:p>
        </w:tc>
        <w:tc>
          <w:tcPr>
            <w:tcW w:w="1076" w:type="dxa"/>
          </w:tcPr>
          <w:p w:rsidR="003F3C0B" w:rsidRPr="0053459F" w:rsidRDefault="0053459F" w:rsidP="007F639D">
            <w:r w:rsidRPr="0053459F">
              <w:t>1</w:t>
            </w:r>
            <w:r w:rsidR="007F639D">
              <w:t>2</w:t>
            </w:r>
          </w:p>
        </w:tc>
      </w:tr>
      <w:tr w:rsidR="003F3C0B" w:rsidRPr="003F3C0B" w:rsidTr="00652D64">
        <w:tc>
          <w:tcPr>
            <w:tcW w:w="704" w:type="dxa"/>
          </w:tcPr>
          <w:p w:rsidR="003F3C0B" w:rsidRPr="003F3C0B" w:rsidRDefault="007F639D" w:rsidP="00652D64">
            <w:r>
              <w:t>3</w:t>
            </w:r>
          </w:p>
        </w:tc>
        <w:tc>
          <w:tcPr>
            <w:tcW w:w="8902" w:type="dxa"/>
          </w:tcPr>
          <w:p w:rsidR="003F3C0B" w:rsidRPr="003F3C0B" w:rsidRDefault="0053459F" w:rsidP="0053459F">
            <w:r w:rsidRPr="00EB06F8">
              <w:rPr>
                <w:b/>
              </w:rPr>
              <w:t>Корень и однокоренные слова</w:t>
            </w:r>
          </w:p>
        </w:tc>
        <w:tc>
          <w:tcPr>
            <w:tcW w:w="1076" w:type="dxa"/>
          </w:tcPr>
          <w:p w:rsidR="003F3C0B" w:rsidRPr="0053459F" w:rsidRDefault="0053459F" w:rsidP="0053459F">
            <w:r w:rsidRPr="0053459F">
              <w:t xml:space="preserve">8 </w:t>
            </w:r>
          </w:p>
        </w:tc>
      </w:tr>
      <w:tr w:rsidR="003F3C0B" w:rsidRPr="003F3C0B" w:rsidTr="00652D64">
        <w:tc>
          <w:tcPr>
            <w:tcW w:w="704" w:type="dxa"/>
          </w:tcPr>
          <w:p w:rsidR="003F3C0B" w:rsidRPr="003F3C0B" w:rsidRDefault="007F639D" w:rsidP="00652D64">
            <w:r>
              <w:t>4</w:t>
            </w:r>
          </w:p>
        </w:tc>
        <w:tc>
          <w:tcPr>
            <w:tcW w:w="8902" w:type="dxa"/>
          </w:tcPr>
          <w:p w:rsidR="003F3C0B" w:rsidRPr="003F3C0B" w:rsidRDefault="0053459F" w:rsidP="0053459F">
            <w:r w:rsidRPr="00EB06F8">
              <w:rPr>
                <w:b/>
              </w:rPr>
              <w:t>Имя прилагательное</w:t>
            </w:r>
          </w:p>
        </w:tc>
        <w:tc>
          <w:tcPr>
            <w:tcW w:w="1076" w:type="dxa"/>
          </w:tcPr>
          <w:p w:rsidR="003F3C0B" w:rsidRPr="0053459F" w:rsidRDefault="007F639D" w:rsidP="0053459F">
            <w:r>
              <w:t>20</w:t>
            </w:r>
          </w:p>
        </w:tc>
      </w:tr>
      <w:tr w:rsidR="003F3C0B" w:rsidRPr="003F3C0B" w:rsidTr="00652D64">
        <w:tc>
          <w:tcPr>
            <w:tcW w:w="704" w:type="dxa"/>
          </w:tcPr>
          <w:p w:rsidR="003F3C0B" w:rsidRPr="003F3C0B" w:rsidRDefault="007F639D" w:rsidP="00652D64">
            <w:r>
              <w:t>5</w:t>
            </w:r>
          </w:p>
        </w:tc>
        <w:tc>
          <w:tcPr>
            <w:tcW w:w="8902" w:type="dxa"/>
          </w:tcPr>
          <w:p w:rsidR="003F3C0B" w:rsidRPr="003F3C0B" w:rsidRDefault="0053459F" w:rsidP="0053459F">
            <w:r w:rsidRPr="00713BFC">
              <w:rPr>
                <w:b/>
              </w:rPr>
              <w:t>Работа над связным текстом</w:t>
            </w:r>
          </w:p>
        </w:tc>
        <w:tc>
          <w:tcPr>
            <w:tcW w:w="1076" w:type="dxa"/>
          </w:tcPr>
          <w:p w:rsidR="003F3C0B" w:rsidRPr="0053459F" w:rsidRDefault="0053459F" w:rsidP="0053459F">
            <w:r w:rsidRPr="0053459F">
              <w:t xml:space="preserve">19 </w:t>
            </w:r>
          </w:p>
        </w:tc>
      </w:tr>
      <w:tr w:rsidR="007F639D" w:rsidRPr="003F3C0B" w:rsidTr="00652D64">
        <w:tc>
          <w:tcPr>
            <w:tcW w:w="704" w:type="dxa"/>
          </w:tcPr>
          <w:p w:rsidR="007F639D" w:rsidRDefault="007F639D" w:rsidP="00652D64">
            <w:r>
              <w:t>6</w:t>
            </w:r>
          </w:p>
        </w:tc>
        <w:tc>
          <w:tcPr>
            <w:tcW w:w="8902" w:type="dxa"/>
          </w:tcPr>
          <w:p w:rsidR="007F639D" w:rsidRPr="00713BFC" w:rsidRDefault="007F639D" w:rsidP="0053459F">
            <w:pPr>
              <w:rPr>
                <w:b/>
              </w:rPr>
            </w:pPr>
            <w:r w:rsidRPr="00713BFC">
              <w:rPr>
                <w:b/>
              </w:rPr>
              <w:t>Работа над выразительностью чтения</w:t>
            </w:r>
          </w:p>
        </w:tc>
        <w:tc>
          <w:tcPr>
            <w:tcW w:w="1076" w:type="dxa"/>
          </w:tcPr>
          <w:p w:rsidR="007F639D" w:rsidRPr="0053459F" w:rsidRDefault="007F639D" w:rsidP="0053459F">
            <w:r>
              <w:t>7</w:t>
            </w:r>
          </w:p>
        </w:tc>
      </w:tr>
      <w:tr w:rsidR="003F3C0B" w:rsidRPr="003F3C0B" w:rsidTr="00652D64">
        <w:tc>
          <w:tcPr>
            <w:tcW w:w="704" w:type="dxa"/>
          </w:tcPr>
          <w:p w:rsidR="003F3C0B" w:rsidRPr="003F3C0B" w:rsidRDefault="007F639D" w:rsidP="00652D64">
            <w:r>
              <w:t>7</w:t>
            </w:r>
          </w:p>
        </w:tc>
        <w:tc>
          <w:tcPr>
            <w:tcW w:w="8902" w:type="dxa"/>
          </w:tcPr>
          <w:p w:rsidR="003F3C0B" w:rsidRPr="003F3C0B" w:rsidRDefault="007F639D" w:rsidP="0053459F">
            <w:r w:rsidRPr="00713BFC">
              <w:rPr>
                <w:b/>
              </w:rPr>
              <w:t xml:space="preserve">Диагностическое </w:t>
            </w:r>
            <w:r>
              <w:rPr>
                <w:b/>
              </w:rPr>
              <w:t>об</w:t>
            </w:r>
            <w:r w:rsidRPr="00713BFC">
              <w:rPr>
                <w:b/>
              </w:rPr>
              <w:t>следование</w:t>
            </w:r>
          </w:p>
        </w:tc>
        <w:tc>
          <w:tcPr>
            <w:tcW w:w="1076" w:type="dxa"/>
          </w:tcPr>
          <w:p w:rsidR="003F3C0B" w:rsidRPr="0053459F" w:rsidRDefault="007F639D" w:rsidP="0053459F">
            <w:r>
              <w:t>2</w:t>
            </w:r>
          </w:p>
        </w:tc>
      </w:tr>
      <w:tr w:rsidR="003F3C0B" w:rsidRPr="003F3C0B" w:rsidTr="00652D64">
        <w:tc>
          <w:tcPr>
            <w:tcW w:w="704" w:type="dxa"/>
          </w:tcPr>
          <w:p w:rsidR="003F3C0B" w:rsidRPr="003F3C0B" w:rsidRDefault="003F3C0B" w:rsidP="00652D64"/>
        </w:tc>
        <w:tc>
          <w:tcPr>
            <w:tcW w:w="8902" w:type="dxa"/>
          </w:tcPr>
          <w:p w:rsidR="003F3C0B" w:rsidRPr="003F3C0B" w:rsidRDefault="003F3C0B" w:rsidP="00652D64">
            <w:pPr>
              <w:rPr>
                <w:b/>
                <w:bCs/>
                <w:iCs/>
              </w:rPr>
            </w:pPr>
            <w:r w:rsidRPr="003F3C0B">
              <w:rPr>
                <w:b/>
                <w:bCs/>
                <w:iCs/>
              </w:rPr>
              <w:t>Итого</w:t>
            </w:r>
          </w:p>
        </w:tc>
        <w:tc>
          <w:tcPr>
            <w:tcW w:w="1076" w:type="dxa"/>
          </w:tcPr>
          <w:p w:rsidR="003F3C0B" w:rsidRPr="003F3C0B" w:rsidRDefault="0053459F" w:rsidP="00652D64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53459F" w:rsidRDefault="0053459F" w:rsidP="00713BFC">
      <w:pPr>
        <w:pStyle w:val="c9"/>
        <w:spacing w:before="0" w:beforeAutospacing="0" w:after="0" w:afterAutospacing="0" w:line="360" w:lineRule="auto"/>
        <w:jc w:val="center"/>
        <w:rPr>
          <w:rStyle w:val="c3"/>
          <w:b/>
          <w:bCs/>
          <w:iCs/>
          <w:color w:val="000000"/>
        </w:rPr>
      </w:pPr>
    </w:p>
    <w:p w:rsidR="0053459F" w:rsidRDefault="0053459F" w:rsidP="00713BFC">
      <w:pPr>
        <w:pStyle w:val="c9"/>
        <w:spacing w:before="0" w:beforeAutospacing="0" w:after="0" w:afterAutospacing="0" w:line="360" w:lineRule="auto"/>
        <w:jc w:val="center"/>
        <w:rPr>
          <w:rStyle w:val="c3"/>
          <w:b/>
          <w:bCs/>
          <w:iCs/>
          <w:color w:val="000000"/>
        </w:rPr>
      </w:pPr>
      <w:r>
        <w:rPr>
          <w:rStyle w:val="c3"/>
          <w:b/>
          <w:bCs/>
          <w:iCs/>
          <w:color w:val="000000"/>
        </w:rPr>
        <w:t>8-9 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8902"/>
        <w:gridCol w:w="1076"/>
      </w:tblGrid>
      <w:tr w:rsidR="0053459F" w:rsidRPr="003F3C0B" w:rsidTr="00652D64">
        <w:tc>
          <w:tcPr>
            <w:tcW w:w="704" w:type="dxa"/>
          </w:tcPr>
          <w:p w:rsidR="0053459F" w:rsidRPr="003F3C0B" w:rsidRDefault="0053459F" w:rsidP="00652D64">
            <w:pPr>
              <w:jc w:val="center"/>
              <w:rPr>
                <w:b/>
              </w:rPr>
            </w:pPr>
            <w:r w:rsidRPr="003F3C0B">
              <w:rPr>
                <w:b/>
              </w:rPr>
              <w:t xml:space="preserve">№ </w:t>
            </w:r>
            <w:proofErr w:type="gramStart"/>
            <w:r w:rsidRPr="003F3C0B">
              <w:rPr>
                <w:b/>
              </w:rPr>
              <w:t>п</w:t>
            </w:r>
            <w:proofErr w:type="gramEnd"/>
            <w:r w:rsidRPr="003F3C0B">
              <w:rPr>
                <w:b/>
              </w:rPr>
              <w:t>/п</w:t>
            </w:r>
          </w:p>
        </w:tc>
        <w:tc>
          <w:tcPr>
            <w:tcW w:w="8902" w:type="dxa"/>
          </w:tcPr>
          <w:p w:rsidR="0053459F" w:rsidRPr="003F3C0B" w:rsidRDefault="0053459F" w:rsidP="00652D64">
            <w:pPr>
              <w:jc w:val="center"/>
              <w:rPr>
                <w:b/>
              </w:rPr>
            </w:pPr>
            <w:r w:rsidRPr="003F3C0B">
              <w:rPr>
                <w:b/>
              </w:rPr>
              <w:t>Тема раздела</w:t>
            </w:r>
          </w:p>
        </w:tc>
        <w:tc>
          <w:tcPr>
            <w:tcW w:w="1076" w:type="dxa"/>
          </w:tcPr>
          <w:p w:rsidR="0053459F" w:rsidRPr="003F3C0B" w:rsidRDefault="0053459F" w:rsidP="00652D64">
            <w:pPr>
              <w:rPr>
                <w:b/>
              </w:rPr>
            </w:pPr>
            <w:r w:rsidRPr="003F3C0B">
              <w:rPr>
                <w:b/>
              </w:rPr>
              <w:t>Кол-во часов</w:t>
            </w:r>
          </w:p>
        </w:tc>
      </w:tr>
      <w:tr w:rsidR="0053459F" w:rsidRPr="003F3C0B" w:rsidTr="00652D64">
        <w:tc>
          <w:tcPr>
            <w:tcW w:w="704" w:type="dxa"/>
          </w:tcPr>
          <w:p w:rsidR="0053459F" w:rsidRPr="003F3C0B" w:rsidRDefault="0053459F" w:rsidP="00652D64">
            <w:r w:rsidRPr="003F3C0B">
              <w:t>1</w:t>
            </w:r>
          </w:p>
        </w:tc>
        <w:tc>
          <w:tcPr>
            <w:tcW w:w="8902" w:type="dxa"/>
          </w:tcPr>
          <w:p w:rsidR="0053459F" w:rsidRPr="003F3C0B" w:rsidRDefault="007F639D" w:rsidP="009D01CA">
            <w:pPr>
              <w:spacing w:line="360" w:lineRule="auto"/>
            </w:pPr>
            <w:r>
              <w:rPr>
                <w:b/>
              </w:rPr>
              <w:t>Диагностическое об</w:t>
            </w:r>
            <w:r w:rsidR="00652D64" w:rsidRPr="00713BFC">
              <w:rPr>
                <w:b/>
              </w:rPr>
              <w:t>следование</w:t>
            </w:r>
          </w:p>
        </w:tc>
        <w:tc>
          <w:tcPr>
            <w:tcW w:w="1076" w:type="dxa"/>
          </w:tcPr>
          <w:p w:rsidR="0053459F" w:rsidRPr="0053459F" w:rsidRDefault="009D01CA" w:rsidP="00652D64">
            <w:r>
              <w:t>2</w:t>
            </w:r>
          </w:p>
        </w:tc>
      </w:tr>
      <w:tr w:rsidR="0053459F" w:rsidRPr="003F3C0B" w:rsidTr="00652D64">
        <w:tc>
          <w:tcPr>
            <w:tcW w:w="704" w:type="dxa"/>
          </w:tcPr>
          <w:p w:rsidR="0053459F" w:rsidRPr="003F3C0B" w:rsidRDefault="0053459F" w:rsidP="00652D64">
            <w:r w:rsidRPr="003F3C0B">
              <w:t>2</w:t>
            </w:r>
          </w:p>
        </w:tc>
        <w:tc>
          <w:tcPr>
            <w:tcW w:w="8902" w:type="dxa"/>
          </w:tcPr>
          <w:p w:rsidR="0053459F" w:rsidRPr="003F3C0B" w:rsidRDefault="009D01CA" w:rsidP="009D01CA">
            <w:pPr>
              <w:spacing w:line="360" w:lineRule="auto"/>
            </w:pPr>
            <w:r w:rsidRPr="00713BFC">
              <w:rPr>
                <w:b/>
              </w:rPr>
              <w:t>Фонетико-фонематическая сторона речи.</w:t>
            </w:r>
            <w:r>
              <w:rPr>
                <w:b/>
              </w:rPr>
              <w:t xml:space="preserve"> </w:t>
            </w:r>
            <w:r w:rsidRPr="00713BFC">
              <w:rPr>
                <w:b/>
              </w:rPr>
              <w:t>Актуализация изученного материала</w:t>
            </w:r>
          </w:p>
        </w:tc>
        <w:tc>
          <w:tcPr>
            <w:tcW w:w="1076" w:type="dxa"/>
          </w:tcPr>
          <w:p w:rsidR="0053459F" w:rsidRPr="0053459F" w:rsidRDefault="009D01CA" w:rsidP="00652D64">
            <w:r>
              <w:t>4</w:t>
            </w:r>
          </w:p>
        </w:tc>
      </w:tr>
      <w:tr w:rsidR="0053459F" w:rsidRPr="003F3C0B" w:rsidTr="00652D64">
        <w:tc>
          <w:tcPr>
            <w:tcW w:w="704" w:type="dxa"/>
          </w:tcPr>
          <w:p w:rsidR="0053459F" w:rsidRPr="003F3C0B" w:rsidRDefault="0053459F" w:rsidP="00855EC9">
            <w:r w:rsidRPr="003F3C0B">
              <w:t>3</w:t>
            </w:r>
          </w:p>
        </w:tc>
        <w:tc>
          <w:tcPr>
            <w:tcW w:w="8902" w:type="dxa"/>
          </w:tcPr>
          <w:p w:rsidR="009D01CA" w:rsidRPr="00713BFC" w:rsidRDefault="009D01CA" w:rsidP="00855EC9">
            <w:pPr>
              <w:rPr>
                <w:b/>
              </w:rPr>
            </w:pPr>
            <w:proofErr w:type="gramStart"/>
            <w:r w:rsidRPr="00713BFC">
              <w:rPr>
                <w:b/>
              </w:rPr>
              <w:t>Развитие синтаксической стороны речи</w:t>
            </w:r>
            <w:r>
              <w:rPr>
                <w:b/>
              </w:rPr>
              <w:t xml:space="preserve"> </w:t>
            </w:r>
            <w:r w:rsidRPr="00713BFC">
              <w:rPr>
                <w:b/>
              </w:rPr>
              <w:t>(понимание структуры простого</w:t>
            </w:r>
            <w:proofErr w:type="gramEnd"/>
          </w:p>
          <w:p w:rsidR="0053459F" w:rsidRPr="003F3C0B" w:rsidRDefault="009D01CA" w:rsidP="00855EC9">
            <w:r w:rsidRPr="00713BFC">
              <w:rPr>
                <w:b/>
              </w:rPr>
              <w:t xml:space="preserve">и </w:t>
            </w:r>
            <w:proofErr w:type="gramStart"/>
            <w:r w:rsidRPr="00713BFC">
              <w:rPr>
                <w:b/>
              </w:rPr>
              <w:t>сложного</w:t>
            </w:r>
            <w:proofErr w:type="gramEnd"/>
            <w:r w:rsidRPr="00713BFC">
              <w:rPr>
                <w:b/>
              </w:rPr>
              <w:t xml:space="preserve"> предложений)</w:t>
            </w:r>
          </w:p>
        </w:tc>
        <w:tc>
          <w:tcPr>
            <w:tcW w:w="1076" w:type="dxa"/>
          </w:tcPr>
          <w:p w:rsidR="0053459F" w:rsidRPr="0053459F" w:rsidRDefault="009D01CA" w:rsidP="00652D64">
            <w:r>
              <w:t>48</w:t>
            </w:r>
            <w:r w:rsidR="0053459F" w:rsidRPr="0053459F">
              <w:t xml:space="preserve"> </w:t>
            </w:r>
          </w:p>
        </w:tc>
      </w:tr>
      <w:tr w:rsidR="0053459F" w:rsidRPr="003F3C0B" w:rsidTr="00652D64">
        <w:tc>
          <w:tcPr>
            <w:tcW w:w="704" w:type="dxa"/>
          </w:tcPr>
          <w:p w:rsidR="0053459F" w:rsidRPr="003F3C0B" w:rsidRDefault="0053459F" w:rsidP="00652D64">
            <w:r w:rsidRPr="003F3C0B">
              <w:t>4</w:t>
            </w:r>
          </w:p>
        </w:tc>
        <w:tc>
          <w:tcPr>
            <w:tcW w:w="8902" w:type="dxa"/>
          </w:tcPr>
          <w:p w:rsidR="0053459F" w:rsidRPr="003F3C0B" w:rsidRDefault="009D01CA" w:rsidP="009D01CA">
            <w:pPr>
              <w:spacing w:line="360" w:lineRule="auto"/>
            </w:pPr>
            <w:r w:rsidRPr="00713BFC">
              <w:rPr>
                <w:b/>
              </w:rPr>
              <w:t>Развитие речи.</w:t>
            </w:r>
            <w:r>
              <w:rPr>
                <w:b/>
              </w:rPr>
              <w:t xml:space="preserve"> </w:t>
            </w:r>
            <w:r w:rsidRPr="00713BFC">
              <w:rPr>
                <w:b/>
              </w:rPr>
              <w:t xml:space="preserve">Работа с текстом. </w:t>
            </w:r>
          </w:p>
        </w:tc>
        <w:tc>
          <w:tcPr>
            <w:tcW w:w="1076" w:type="dxa"/>
          </w:tcPr>
          <w:p w:rsidR="0053459F" w:rsidRPr="0053459F" w:rsidRDefault="009D01CA" w:rsidP="00652D64">
            <w:r>
              <w:t>12</w:t>
            </w:r>
          </w:p>
        </w:tc>
      </w:tr>
      <w:tr w:rsidR="0053459F" w:rsidRPr="003F3C0B" w:rsidTr="00652D64">
        <w:tc>
          <w:tcPr>
            <w:tcW w:w="704" w:type="dxa"/>
          </w:tcPr>
          <w:p w:rsidR="0053459F" w:rsidRPr="003F3C0B" w:rsidRDefault="0053459F" w:rsidP="00652D64">
            <w:r w:rsidRPr="003F3C0B">
              <w:t>5</w:t>
            </w:r>
          </w:p>
        </w:tc>
        <w:tc>
          <w:tcPr>
            <w:tcW w:w="8902" w:type="dxa"/>
          </w:tcPr>
          <w:p w:rsidR="0053459F" w:rsidRPr="003F3C0B" w:rsidRDefault="009D01CA" w:rsidP="007F639D">
            <w:r w:rsidRPr="00713BFC">
              <w:rPr>
                <w:b/>
              </w:rPr>
              <w:t xml:space="preserve">Диагностическое </w:t>
            </w:r>
            <w:r w:rsidR="007F639D">
              <w:rPr>
                <w:b/>
              </w:rPr>
              <w:t>об</w:t>
            </w:r>
            <w:r w:rsidRPr="00713BFC">
              <w:rPr>
                <w:b/>
              </w:rPr>
              <w:t>следование</w:t>
            </w:r>
          </w:p>
        </w:tc>
        <w:tc>
          <w:tcPr>
            <w:tcW w:w="1076" w:type="dxa"/>
          </w:tcPr>
          <w:p w:rsidR="0053459F" w:rsidRPr="0053459F" w:rsidRDefault="009D01CA" w:rsidP="00652D64">
            <w:r>
              <w:t>2</w:t>
            </w:r>
          </w:p>
        </w:tc>
      </w:tr>
      <w:tr w:rsidR="0053459F" w:rsidRPr="003F3C0B" w:rsidTr="00652D64">
        <w:tc>
          <w:tcPr>
            <w:tcW w:w="704" w:type="dxa"/>
          </w:tcPr>
          <w:p w:rsidR="0053459F" w:rsidRPr="003F3C0B" w:rsidRDefault="0053459F" w:rsidP="00652D64"/>
        </w:tc>
        <w:tc>
          <w:tcPr>
            <w:tcW w:w="8902" w:type="dxa"/>
          </w:tcPr>
          <w:p w:rsidR="0053459F" w:rsidRPr="003F3C0B" w:rsidRDefault="0053459F" w:rsidP="00652D64">
            <w:pPr>
              <w:rPr>
                <w:b/>
                <w:bCs/>
                <w:iCs/>
              </w:rPr>
            </w:pPr>
            <w:r w:rsidRPr="003F3C0B">
              <w:rPr>
                <w:b/>
                <w:bCs/>
                <w:iCs/>
              </w:rPr>
              <w:t>Итого</w:t>
            </w:r>
          </w:p>
        </w:tc>
        <w:tc>
          <w:tcPr>
            <w:tcW w:w="1076" w:type="dxa"/>
          </w:tcPr>
          <w:p w:rsidR="0053459F" w:rsidRPr="003F3C0B" w:rsidRDefault="0053459F" w:rsidP="00652D64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53459F" w:rsidRDefault="0053459F" w:rsidP="009D01CA">
      <w:pPr>
        <w:pStyle w:val="c9"/>
        <w:spacing w:before="0" w:beforeAutospacing="0" w:after="0" w:afterAutospacing="0" w:line="360" w:lineRule="auto"/>
        <w:rPr>
          <w:rStyle w:val="c3"/>
          <w:b/>
          <w:bCs/>
          <w:iCs/>
          <w:color w:val="000000"/>
        </w:rPr>
      </w:pPr>
    </w:p>
    <w:p w:rsidR="004033FC" w:rsidRPr="00713BFC" w:rsidRDefault="004033FC" w:rsidP="00713BFC">
      <w:pPr>
        <w:spacing w:line="360" w:lineRule="auto"/>
        <w:sectPr w:rsidR="004033FC" w:rsidRPr="00713BFC" w:rsidSect="004033FC">
          <w:pgSz w:w="11906" w:h="16838"/>
          <w:pgMar w:top="1134" w:right="851" w:bottom="1701" w:left="567" w:header="709" w:footer="709" w:gutter="0"/>
          <w:cols w:space="708"/>
          <w:docGrid w:linePitch="360"/>
        </w:sectPr>
      </w:pPr>
    </w:p>
    <w:p w:rsidR="00713BFC" w:rsidRDefault="00713BFC" w:rsidP="00713BFC">
      <w:pPr>
        <w:spacing w:line="360" w:lineRule="auto"/>
        <w:ind w:left="360"/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3C242E" w:rsidRPr="00713BFC" w:rsidRDefault="003C242E" w:rsidP="00FC2FD1">
      <w:pPr>
        <w:spacing w:line="360" w:lineRule="auto"/>
        <w:ind w:left="360"/>
        <w:jc w:val="center"/>
        <w:rPr>
          <w:b/>
        </w:rPr>
      </w:pPr>
      <w:r w:rsidRPr="00713BFC">
        <w:rPr>
          <w:b/>
        </w:rPr>
        <w:t xml:space="preserve">6 </w:t>
      </w:r>
      <w:r w:rsidR="005C216D" w:rsidRPr="00713BFC">
        <w:rPr>
          <w:b/>
        </w:rPr>
        <w:t xml:space="preserve">-7 </w:t>
      </w:r>
      <w:r w:rsidRPr="00713BFC">
        <w:rPr>
          <w:b/>
        </w:rPr>
        <w:t>класс</w:t>
      </w:r>
      <w:r w:rsidR="005C216D" w:rsidRPr="00713BFC">
        <w:rPr>
          <w:b/>
        </w:rPr>
        <w:t>ы</w:t>
      </w:r>
      <w:r w:rsidRPr="00713BFC">
        <w:rPr>
          <w:b/>
        </w:rPr>
        <w:t>.</w:t>
      </w:r>
    </w:p>
    <w:p w:rsidR="003C242E" w:rsidRPr="00713BFC" w:rsidRDefault="003C242E" w:rsidP="00713BFC">
      <w:pPr>
        <w:spacing w:line="360" w:lineRule="auto"/>
      </w:pPr>
    </w:p>
    <w:tbl>
      <w:tblPr>
        <w:tblW w:w="148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1767"/>
        <w:gridCol w:w="2409"/>
      </w:tblGrid>
      <w:tr w:rsidR="005C216D" w:rsidRPr="00713BFC" w:rsidTr="005C21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6D" w:rsidRPr="00713BFC" w:rsidRDefault="005C216D" w:rsidP="00713BFC">
            <w:pPr>
              <w:spacing w:line="360" w:lineRule="auto"/>
              <w:rPr>
                <w:b/>
              </w:rPr>
            </w:pPr>
            <w:r w:rsidRPr="00713BFC">
              <w:rPr>
                <w:b/>
              </w:rPr>
              <w:t>№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6D" w:rsidRPr="00713BFC" w:rsidRDefault="005C216D" w:rsidP="00713BFC">
            <w:pPr>
              <w:spacing w:line="360" w:lineRule="auto"/>
              <w:jc w:val="center"/>
              <w:rPr>
                <w:b/>
              </w:rPr>
            </w:pPr>
          </w:p>
          <w:p w:rsidR="005C216D" w:rsidRPr="00713BFC" w:rsidRDefault="005C216D" w:rsidP="00713BFC">
            <w:pPr>
              <w:spacing w:line="360" w:lineRule="auto"/>
              <w:jc w:val="center"/>
              <w:rPr>
                <w:b/>
              </w:rPr>
            </w:pPr>
            <w:r w:rsidRPr="00713BFC">
              <w:rPr>
                <w:b/>
              </w:rPr>
              <w:t>Тема и содержание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6D" w:rsidRPr="00713BFC" w:rsidRDefault="005C216D" w:rsidP="00713BFC">
            <w:pPr>
              <w:spacing w:line="360" w:lineRule="auto"/>
              <w:rPr>
                <w:b/>
              </w:rPr>
            </w:pPr>
            <w:r w:rsidRPr="00713BFC">
              <w:rPr>
                <w:b/>
              </w:rPr>
              <w:t>Кол-во час.</w:t>
            </w:r>
          </w:p>
          <w:p w:rsidR="005C216D" w:rsidRPr="00713BFC" w:rsidRDefault="005C216D" w:rsidP="00713BFC">
            <w:pPr>
              <w:spacing w:line="360" w:lineRule="auto"/>
              <w:rPr>
                <w:b/>
              </w:rPr>
            </w:pPr>
          </w:p>
        </w:tc>
      </w:tr>
      <w:tr w:rsidR="007F639D" w:rsidRPr="00713BFC" w:rsidTr="005C21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D" w:rsidRPr="00713BFC" w:rsidRDefault="007F639D" w:rsidP="00713BFC">
            <w:pPr>
              <w:spacing w:line="360" w:lineRule="auto"/>
            </w:pP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D" w:rsidRPr="00EB06F8" w:rsidRDefault="007F639D" w:rsidP="00713BFC">
            <w:pPr>
              <w:spacing w:line="360" w:lineRule="auto"/>
              <w:rPr>
                <w:b/>
              </w:rPr>
            </w:pPr>
            <w:r w:rsidRPr="00713BFC">
              <w:rPr>
                <w:b/>
              </w:rPr>
              <w:t xml:space="preserve">Диагностическое </w:t>
            </w:r>
            <w:r>
              <w:rPr>
                <w:b/>
              </w:rPr>
              <w:t>об</w:t>
            </w:r>
            <w:r w:rsidRPr="00713BFC">
              <w:rPr>
                <w:b/>
              </w:rPr>
              <w:t>следование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D" w:rsidRPr="00EB06F8" w:rsidRDefault="007F639D" w:rsidP="00713BFC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C216D" w:rsidRPr="00713BFC" w:rsidTr="005C21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6D" w:rsidRPr="00713BFC" w:rsidRDefault="005C216D" w:rsidP="00713BFC">
            <w:pPr>
              <w:spacing w:line="360" w:lineRule="auto"/>
            </w:pPr>
          </w:p>
          <w:p w:rsidR="005C216D" w:rsidRPr="00713BFC" w:rsidRDefault="00FC2FD1" w:rsidP="00713BFC">
            <w:pPr>
              <w:spacing w:line="360" w:lineRule="auto"/>
            </w:pPr>
            <w:r>
              <w:t>1</w:t>
            </w:r>
            <w:r w:rsidR="005C216D" w:rsidRPr="00713BFC">
              <w:t>.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6D" w:rsidRPr="00EB06F8" w:rsidRDefault="005C216D" w:rsidP="00713BFC">
            <w:pPr>
              <w:spacing w:line="360" w:lineRule="auto"/>
              <w:rPr>
                <w:b/>
              </w:rPr>
            </w:pPr>
          </w:p>
          <w:p w:rsidR="005C216D" w:rsidRPr="00EB06F8" w:rsidRDefault="005C216D" w:rsidP="00FC2FD1">
            <w:pPr>
              <w:spacing w:line="360" w:lineRule="auto"/>
              <w:rPr>
                <w:b/>
              </w:rPr>
            </w:pPr>
            <w:r w:rsidRPr="00EB06F8">
              <w:rPr>
                <w:b/>
              </w:rPr>
              <w:t xml:space="preserve">Слово.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6D" w:rsidRPr="00EB06F8" w:rsidRDefault="00EB06F8" w:rsidP="00713BFC">
            <w:pPr>
              <w:spacing w:line="360" w:lineRule="auto"/>
              <w:rPr>
                <w:b/>
              </w:rPr>
            </w:pPr>
            <w:r w:rsidRPr="00EB06F8">
              <w:rPr>
                <w:b/>
              </w:rPr>
              <w:t>1</w:t>
            </w:r>
            <w:r w:rsidR="007F639D">
              <w:rPr>
                <w:b/>
              </w:rPr>
              <w:t>2</w:t>
            </w:r>
            <w:r w:rsidRPr="00EB06F8">
              <w:rPr>
                <w:b/>
              </w:rPr>
              <w:t xml:space="preserve"> ч</w:t>
            </w:r>
          </w:p>
          <w:p w:rsidR="005C216D" w:rsidRPr="00EB06F8" w:rsidRDefault="005C216D" w:rsidP="00713BFC">
            <w:pPr>
              <w:spacing w:line="360" w:lineRule="auto"/>
              <w:rPr>
                <w:b/>
              </w:rPr>
            </w:pPr>
          </w:p>
        </w:tc>
      </w:tr>
      <w:tr w:rsidR="00FC2FD1" w:rsidRPr="00713BFC" w:rsidTr="005C21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D1" w:rsidRPr="00713BFC" w:rsidRDefault="00FC2FD1" w:rsidP="00713BFC">
            <w:pPr>
              <w:spacing w:line="360" w:lineRule="auto"/>
            </w:pPr>
            <w:r>
              <w:t>1.1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D1" w:rsidRPr="0053459F" w:rsidRDefault="00FC2FD1" w:rsidP="00713BFC">
            <w:pPr>
              <w:spacing w:line="360" w:lineRule="auto"/>
            </w:pPr>
            <w:r w:rsidRPr="0053459F">
              <w:t>Понятие о значении слова.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D1" w:rsidRPr="00713BFC" w:rsidRDefault="00FC2FD1" w:rsidP="00713BFC">
            <w:pPr>
              <w:spacing w:line="360" w:lineRule="auto"/>
            </w:pPr>
            <w:r>
              <w:t>1</w:t>
            </w:r>
          </w:p>
        </w:tc>
      </w:tr>
      <w:tr w:rsidR="005C216D" w:rsidRPr="00713BFC" w:rsidTr="00FC2FD1">
        <w:trPr>
          <w:trHeight w:val="6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6D" w:rsidRPr="00713BFC" w:rsidRDefault="00FC2FD1" w:rsidP="00713BFC">
            <w:pPr>
              <w:spacing w:line="360" w:lineRule="auto"/>
            </w:pPr>
            <w:r>
              <w:t>1.</w:t>
            </w:r>
            <w:r w:rsidR="005C216D" w:rsidRPr="00713BFC">
              <w:t>2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6D" w:rsidRPr="0053459F" w:rsidRDefault="005C216D" w:rsidP="00FC2FD1">
            <w:pPr>
              <w:spacing w:line="360" w:lineRule="auto"/>
            </w:pPr>
            <w:r w:rsidRPr="0053459F">
              <w:t>Грамматические признаки слов,</w:t>
            </w:r>
            <w:r w:rsidR="00FC2FD1" w:rsidRPr="0053459F">
              <w:t xml:space="preserve"> о</w:t>
            </w:r>
            <w:r w:rsidRPr="0053459F">
              <w:t>бозначающих пред</w:t>
            </w:r>
            <w:r w:rsidR="00FC2FD1" w:rsidRPr="0053459F">
              <w:t>меты</w:t>
            </w:r>
            <w:r w:rsidRPr="0053459F">
              <w:t xml:space="preserve"> – имя существительное.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6D" w:rsidRPr="00713BFC" w:rsidRDefault="00FC2FD1" w:rsidP="00713BFC">
            <w:pPr>
              <w:spacing w:line="360" w:lineRule="auto"/>
            </w:pPr>
            <w:r>
              <w:t>1</w:t>
            </w:r>
          </w:p>
        </w:tc>
      </w:tr>
      <w:tr w:rsidR="005C216D" w:rsidRPr="00713BFC" w:rsidTr="00FC2FD1">
        <w:trPr>
          <w:trHeight w:val="15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6D" w:rsidRPr="00713BFC" w:rsidRDefault="00FC2FD1" w:rsidP="00713BFC">
            <w:pPr>
              <w:spacing w:line="360" w:lineRule="auto"/>
            </w:pPr>
            <w:r>
              <w:t>1.</w:t>
            </w:r>
            <w:r w:rsidR="005C216D" w:rsidRPr="00713BFC">
              <w:t>3</w:t>
            </w:r>
          </w:p>
          <w:p w:rsidR="005C216D" w:rsidRPr="00713BFC" w:rsidRDefault="00FC2FD1" w:rsidP="00713BFC">
            <w:pPr>
              <w:spacing w:line="360" w:lineRule="auto"/>
            </w:pPr>
            <w:r>
              <w:t>1.4</w:t>
            </w:r>
          </w:p>
          <w:p w:rsidR="005C216D" w:rsidRPr="00713BFC" w:rsidRDefault="00FC2FD1" w:rsidP="00713BFC">
            <w:pPr>
              <w:spacing w:line="360" w:lineRule="auto"/>
            </w:pPr>
            <w:r>
              <w:t>1.</w:t>
            </w:r>
            <w:r w:rsidR="005C216D" w:rsidRPr="00713BFC">
              <w:t>5</w:t>
            </w:r>
          </w:p>
          <w:p w:rsidR="005C216D" w:rsidRPr="00713BFC" w:rsidRDefault="00FC2FD1" w:rsidP="00FC2FD1">
            <w:pPr>
              <w:spacing w:line="360" w:lineRule="auto"/>
            </w:pPr>
            <w:r>
              <w:t>1.6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6D" w:rsidRPr="0053459F" w:rsidRDefault="005C216D" w:rsidP="00713BFC">
            <w:pPr>
              <w:spacing w:line="360" w:lineRule="auto"/>
            </w:pPr>
            <w:r w:rsidRPr="0053459F">
              <w:t>Словообразующая роль суффиксов в словах, обозначающих предметы – имена существительные.</w:t>
            </w:r>
          </w:p>
          <w:p w:rsidR="005C216D" w:rsidRPr="0053459F" w:rsidRDefault="005C216D" w:rsidP="00713BFC">
            <w:pPr>
              <w:spacing w:line="360" w:lineRule="auto"/>
            </w:pPr>
          </w:p>
          <w:p w:rsidR="005C216D" w:rsidRPr="0053459F" w:rsidRDefault="005C216D" w:rsidP="00713BFC">
            <w:pPr>
              <w:spacing w:line="360" w:lineRule="auto"/>
            </w:pPr>
          </w:p>
          <w:p w:rsidR="005C216D" w:rsidRPr="0053459F" w:rsidRDefault="005C216D" w:rsidP="00713BFC">
            <w:pPr>
              <w:spacing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6D" w:rsidRPr="00713BFC" w:rsidRDefault="005C216D" w:rsidP="00713BFC">
            <w:pPr>
              <w:spacing w:line="360" w:lineRule="auto"/>
            </w:pPr>
            <w:r w:rsidRPr="00713BFC">
              <w:t>4</w:t>
            </w:r>
          </w:p>
          <w:p w:rsidR="005C216D" w:rsidRPr="00713BFC" w:rsidRDefault="005C216D" w:rsidP="00713BFC">
            <w:pPr>
              <w:spacing w:line="360" w:lineRule="auto"/>
            </w:pPr>
          </w:p>
        </w:tc>
      </w:tr>
      <w:tr w:rsidR="00263C1A" w:rsidRPr="00713BFC" w:rsidTr="00FC2FD1">
        <w:trPr>
          <w:trHeight w:val="15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Default="00263C1A" w:rsidP="00652D64">
            <w:pPr>
              <w:spacing w:line="360" w:lineRule="auto"/>
            </w:pPr>
            <w:r>
              <w:t>1.</w:t>
            </w:r>
            <w:r w:rsidRPr="00713BFC">
              <w:t>7</w:t>
            </w:r>
          </w:p>
          <w:p w:rsidR="00263C1A" w:rsidRDefault="00263C1A" w:rsidP="00652D64">
            <w:pPr>
              <w:spacing w:line="360" w:lineRule="auto"/>
            </w:pPr>
            <w:r>
              <w:t>1.8</w:t>
            </w:r>
          </w:p>
          <w:p w:rsidR="00263C1A" w:rsidRDefault="00263C1A" w:rsidP="00652D64">
            <w:pPr>
              <w:spacing w:line="360" w:lineRule="auto"/>
            </w:pPr>
            <w:r>
              <w:t>1.9</w:t>
            </w:r>
          </w:p>
          <w:p w:rsidR="00263C1A" w:rsidRPr="00713BFC" w:rsidRDefault="00263C1A" w:rsidP="00652D64">
            <w:pPr>
              <w:spacing w:line="360" w:lineRule="auto"/>
            </w:pPr>
            <w:r>
              <w:t>1.10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53459F" w:rsidRDefault="00263C1A" w:rsidP="00652D64">
            <w:pPr>
              <w:spacing w:line="360" w:lineRule="auto"/>
            </w:pPr>
            <w:r w:rsidRPr="0053459F">
              <w:t>Слогообразующая роль приставок в словах, обозначающих предметы – имена существительные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652D64">
            <w:pPr>
              <w:spacing w:line="360" w:lineRule="auto"/>
            </w:pPr>
            <w:r>
              <w:t>4</w:t>
            </w:r>
          </w:p>
        </w:tc>
      </w:tr>
      <w:tr w:rsidR="00263C1A" w:rsidRPr="00713BFC" w:rsidTr="00EB06F8">
        <w:trPr>
          <w:trHeight w:val="4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Default="00263C1A" w:rsidP="00263C1A">
            <w:pPr>
              <w:spacing w:line="360" w:lineRule="auto"/>
            </w:pPr>
            <w:r>
              <w:t>1.11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53459F" w:rsidRDefault="00263C1A" w:rsidP="00263C1A">
            <w:pPr>
              <w:spacing w:line="360" w:lineRule="auto"/>
            </w:pPr>
            <w:r w:rsidRPr="0053459F">
              <w:t>Слова, обозначающие предметы – имена существительные. Антонимы.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  <w:r>
              <w:t>1</w:t>
            </w:r>
          </w:p>
        </w:tc>
      </w:tr>
      <w:tr w:rsidR="00263C1A" w:rsidRPr="00713BFC" w:rsidTr="00EB06F8">
        <w:trPr>
          <w:trHeight w:val="41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Default="00263C1A" w:rsidP="00263C1A">
            <w:pPr>
              <w:spacing w:line="360" w:lineRule="auto"/>
            </w:pPr>
            <w:r>
              <w:t>1.12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53459F" w:rsidRDefault="00263C1A" w:rsidP="00263C1A">
            <w:pPr>
              <w:spacing w:line="360" w:lineRule="auto"/>
            </w:pPr>
            <w:r w:rsidRPr="0053459F">
              <w:t>Слова, обозначающие предметы – имена существительные. Синонимы.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  <w:r>
              <w:t>1</w:t>
            </w:r>
          </w:p>
        </w:tc>
      </w:tr>
      <w:tr w:rsidR="00263C1A" w:rsidRPr="00713BFC" w:rsidTr="00EB06F8">
        <w:trPr>
          <w:trHeight w:val="41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Default="00263C1A" w:rsidP="00EB06F8">
            <w:pPr>
              <w:spacing w:line="360" w:lineRule="auto"/>
            </w:pPr>
            <w:r>
              <w:t>1.13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53459F" w:rsidRDefault="00263C1A" w:rsidP="00263C1A">
            <w:pPr>
              <w:spacing w:line="360" w:lineRule="auto"/>
            </w:pPr>
            <w:r w:rsidRPr="0053459F">
              <w:t>Слова, обозначающие предметы – имена существительные. Многозначность.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  <w:r>
              <w:t>1</w:t>
            </w:r>
          </w:p>
        </w:tc>
      </w:tr>
      <w:tr w:rsidR="00263C1A" w:rsidRPr="00713BFC" w:rsidTr="00FC2FD1">
        <w:trPr>
          <w:trHeight w:val="4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  <w:r>
              <w:t>2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EB06F8" w:rsidRDefault="00263C1A" w:rsidP="00263C1A">
            <w:pPr>
              <w:spacing w:line="360" w:lineRule="auto"/>
              <w:rPr>
                <w:b/>
              </w:rPr>
            </w:pPr>
            <w:r w:rsidRPr="00EB06F8">
              <w:rPr>
                <w:b/>
              </w:rPr>
              <w:t>Корень и однокоренные слова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EB06F8" w:rsidRDefault="00EB06F8" w:rsidP="00713BFC">
            <w:pPr>
              <w:spacing w:line="360" w:lineRule="auto"/>
              <w:rPr>
                <w:b/>
              </w:rPr>
            </w:pPr>
            <w:r>
              <w:rPr>
                <w:b/>
              </w:rPr>
              <w:t>8 ч</w:t>
            </w:r>
          </w:p>
        </w:tc>
      </w:tr>
      <w:tr w:rsidR="00263C1A" w:rsidRPr="00713BFC" w:rsidTr="005C21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  <w:r>
              <w:t>2.1</w:t>
            </w:r>
          </w:p>
          <w:p w:rsidR="00263C1A" w:rsidRDefault="00263C1A" w:rsidP="00713BFC">
            <w:pPr>
              <w:spacing w:line="360" w:lineRule="auto"/>
            </w:pPr>
            <w:r>
              <w:lastRenderedPageBreak/>
              <w:t>2.2</w:t>
            </w:r>
          </w:p>
          <w:p w:rsidR="00263C1A" w:rsidRDefault="00263C1A" w:rsidP="00713BFC">
            <w:pPr>
              <w:spacing w:line="360" w:lineRule="auto"/>
            </w:pPr>
            <w:r>
              <w:t>2.3</w:t>
            </w:r>
          </w:p>
          <w:p w:rsidR="00263C1A" w:rsidRPr="00713BFC" w:rsidRDefault="00263C1A" w:rsidP="00713BFC">
            <w:pPr>
              <w:spacing w:line="360" w:lineRule="auto"/>
            </w:pPr>
            <w:r>
              <w:t>2.4</w:t>
            </w:r>
          </w:p>
          <w:p w:rsidR="00263C1A" w:rsidRPr="00713BFC" w:rsidRDefault="00263C1A" w:rsidP="00713BFC">
            <w:pPr>
              <w:spacing w:line="360" w:lineRule="auto"/>
            </w:pPr>
            <w:r>
              <w:t>2.5</w:t>
            </w:r>
          </w:p>
          <w:p w:rsidR="00263C1A" w:rsidRPr="00713BFC" w:rsidRDefault="00263C1A" w:rsidP="00713BFC">
            <w:pPr>
              <w:spacing w:line="360" w:lineRule="auto"/>
            </w:pPr>
            <w:r>
              <w:t>2.6</w:t>
            </w:r>
          </w:p>
          <w:p w:rsidR="00263C1A" w:rsidRPr="00713BFC" w:rsidRDefault="00263C1A" w:rsidP="00713BFC">
            <w:pPr>
              <w:spacing w:line="360" w:lineRule="auto"/>
            </w:pPr>
            <w:r>
              <w:t>2.7</w:t>
            </w:r>
          </w:p>
          <w:p w:rsidR="00263C1A" w:rsidRPr="00713BFC" w:rsidRDefault="00263C1A" w:rsidP="00713BFC">
            <w:pPr>
              <w:spacing w:line="360" w:lineRule="auto"/>
            </w:pPr>
            <w:r>
              <w:t>2.8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53459F" w:rsidRDefault="00263C1A" w:rsidP="00713BFC">
            <w:pPr>
              <w:spacing w:line="360" w:lineRule="auto"/>
            </w:pPr>
            <w:r w:rsidRPr="0053459F">
              <w:lastRenderedPageBreak/>
              <w:t>Корень.</w:t>
            </w:r>
          </w:p>
          <w:p w:rsidR="00263C1A" w:rsidRPr="00713BFC" w:rsidRDefault="00263C1A" w:rsidP="00713BFC">
            <w:pPr>
              <w:spacing w:line="360" w:lineRule="auto"/>
            </w:pPr>
            <w:r w:rsidRPr="00713BFC">
              <w:lastRenderedPageBreak/>
              <w:t>Работа над образованием родственных слов.</w:t>
            </w:r>
          </w:p>
          <w:p w:rsidR="00263C1A" w:rsidRPr="00713BFC" w:rsidRDefault="00263C1A" w:rsidP="00713BFC">
            <w:pPr>
              <w:spacing w:line="360" w:lineRule="auto"/>
            </w:pPr>
          </w:p>
          <w:p w:rsidR="00263C1A" w:rsidRPr="00713BFC" w:rsidRDefault="00263C1A" w:rsidP="00713BFC">
            <w:pPr>
              <w:spacing w:line="360" w:lineRule="auto"/>
            </w:pPr>
          </w:p>
          <w:p w:rsidR="00263C1A" w:rsidRPr="00713BFC" w:rsidRDefault="00263C1A" w:rsidP="00713BFC">
            <w:pPr>
              <w:spacing w:line="360" w:lineRule="auto"/>
            </w:pPr>
            <w:r w:rsidRPr="00713BFC">
              <w:t>Безударные гласные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  <w:r>
              <w:lastRenderedPageBreak/>
              <w:t>1</w:t>
            </w:r>
          </w:p>
          <w:p w:rsidR="00263C1A" w:rsidRPr="00713BFC" w:rsidRDefault="00263C1A" w:rsidP="00713BFC">
            <w:pPr>
              <w:spacing w:line="360" w:lineRule="auto"/>
            </w:pPr>
          </w:p>
          <w:p w:rsidR="00263C1A" w:rsidRPr="00713BFC" w:rsidRDefault="00263C1A" w:rsidP="00713BFC">
            <w:pPr>
              <w:spacing w:line="360" w:lineRule="auto"/>
            </w:pPr>
            <w:r>
              <w:t>3</w:t>
            </w:r>
          </w:p>
          <w:p w:rsidR="00263C1A" w:rsidRPr="00713BFC" w:rsidRDefault="00263C1A" w:rsidP="00713BFC">
            <w:pPr>
              <w:spacing w:line="360" w:lineRule="auto"/>
            </w:pPr>
          </w:p>
          <w:p w:rsidR="00263C1A" w:rsidRPr="00713BFC" w:rsidRDefault="00263C1A" w:rsidP="00713BFC">
            <w:pPr>
              <w:spacing w:line="360" w:lineRule="auto"/>
            </w:pPr>
            <w:r>
              <w:t>4</w:t>
            </w:r>
          </w:p>
          <w:p w:rsidR="00263C1A" w:rsidRPr="00713BFC" w:rsidRDefault="00263C1A" w:rsidP="00713BFC">
            <w:pPr>
              <w:spacing w:line="360" w:lineRule="auto"/>
            </w:pPr>
          </w:p>
          <w:p w:rsidR="00263C1A" w:rsidRPr="00713BFC" w:rsidRDefault="00263C1A" w:rsidP="00713BFC">
            <w:pPr>
              <w:spacing w:line="360" w:lineRule="auto"/>
            </w:pPr>
          </w:p>
        </w:tc>
      </w:tr>
      <w:tr w:rsidR="00263C1A" w:rsidRPr="00713BFC" w:rsidTr="005C21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EB06F8" w:rsidRDefault="00263C1A" w:rsidP="00713BFC">
            <w:pPr>
              <w:spacing w:line="360" w:lineRule="auto"/>
              <w:rPr>
                <w:b/>
              </w:rPr>
            </w:pPr>
            <w:r w:rsidRPr="00EB06F8">
              <w:rPr>
                <w:b/>
              </w:rPr>
              <w:lastRenderedPageBreak/>
              <w:t>3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EB06F8" w:rsidRDefault="00263C1A" w:rsidP="00713BFC">
            <w:pPr>
              <w:spacing w:line="360" w:lineRule="auto"/>
              <w:rPr>
                <w:b/>
              </w:rPr>
            </w:pPr>
            <w:r w:rsidRPr="00EB06F8">
              <w:rPr>
                <w:b/>
              </w:rPr>
              <w:t>Имя прилагательное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EB06F8" w:rsidRDefault="003F3C0B" w:rsidP="007F639D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 w:rsidR="007F639D">
              <w:rPr>
                <w:b/>
              </w:rPr>
              <w:t>0</w:t>
            </w:r>
            <w:r w:rsidR="00EB06F8">
              <w:rPr>
                <w:b/>
              </w:rPr>
              <w:t xml:space="preserve"> ч</w:t>
            </w:r>
          </w:p>
        </w:tc>
      </w:tr>
      <w:tr w:rsidR="00263C1A" w:rsidRPr="00713BFC" w:rsidTr="005C21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  <w:r>
              <w:t>3.1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53459F" w:rsidRDefault="00263C1A" w:rsidP="00EB06F8">
            <w:pPr>
              <w:spacing w:line="360" w:lineRule="auto"/>
            </w:pPr>
            <w:r w:rsidRPr="0053459F">
              <w:t>Грамматические признаки слов, обозначающих признак предмета – имя прилагательное.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  <w:r w:rsidRPr="00713BFC">
              <w:t>1</w:t>
            </w:r>
          </w:p>
        </w:tc>
      </w:tr>
      <w:tr w:rsidR="00263C1A" w:rsidRPr="00713BFC" w:rsidTr="005C21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0B" w:rsidRDefault="00263C1A" w:rsidP="003F3C0B">
            <w:pPr>
              <w:spacing w:line="360" w:lineRule="auto"/>
            </w:pPr>
            <w:r>
              <w:t>3.2</w:t>
            </w:r>
          </w:p>
          <w:p w:rsidR="00263C1A" w:rsidRPr="00713BFC" w:rsidRDefault="003F3C0B" w:rsidP="003F3C0B">
            <w:pPr>
              <w:spacing w:line="360" w:lineRule="auto"/>
            </w:pPr>
            <w:r>
              <w:t>3.3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53459F" w:rsidRDefault="00263C1A" w:rsidP="00263C1A">
            <w:pPr>
              <w:spacing w:line="360" w:lineRule="auto"/>
            </w:pPr>
            <w:r w:rsidRPr="0053459F">
              <w:t>Тренировочные упражнения в выделении слов, обозначающих признаки предмета</w:t>
            </w:r>
            <w:r w:rsidR="00EB06F8" w:rsidRPr="0053459F">
              <w:t xml:space="preserve"> </w:t>
            </w:r>
            <w:r w:rsidRPr="0053459F">
              <w:t>-</w:t>
            </w:r>
            <w:r w:rsidR="00EB06F8" w:rsidRPr="0053459F">
              <w:t xml:space="preserve"> </w:t>
            </w:r>
            <w:r w:rsidRPr="0053459F">
              <w:t>имя прилагательное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3F3C0B" w:rsidP="00713BFC">
            <w:pPr>
              <w:spacing w:line="360" w:lineRule="auto"/>
            </w:pPr>
            <w:r>
              <w:t>2</w:t>
            </w:r>
          </w:p>
        </w:tc>
      </w:tr>
      <w:tr w:rsidR="00263C1A" w:rsidRPr="00713BFC" w:rsidTr="005C21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0B" w:rsidRDefault="00263C1A" w:rsidP="00713BFC">
            <w:pPr>
              <w:spacing w:line="360" w:lineRule="auto"/>
            </w:pPr>
            <w:r>
              <w:t>3.4</w:t>
            </w:r>
          </w:p>
          <w:p w:rsidR="00263C1A" w:rsidRPr="00713BFC" w:rsidRDefault="003F3C0B" w:rsidP="00713BFC">
            <w:pPr>
              <w:spacing w:line="360" w:lineRule="auto"/>
            </w:pPr>
            <w:r>
              <w:t>3.5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53459F" w:rsidRDefault="00263C1A" w:rsidP="00EB06F8">
            <w:pPr>
              <w:spacing w:line="360" w:lineRule="auto"/>
            </w:pPr>
            <w:r w:rsidRPr="0053459F">
              <w:t>Согласование слов, обозначающих признаки предмета – им</w:t>
            </w:r>
            <w:r w:rsidR="00EB06F8" w:rsidRPr="0053459F">
              <w:t xml:space="preserve">я </w:t>
            </w:r>
            <w:r w:rsidRPr="0053459F">
              <w:t>прил</w:t>
            </w:r>
            <w:r w:rsidR="00EB06F8" w:rsidRPr="0053459F">
              <w:t>агательное</w:t>
            </w:r>
            <w:r w:rsidRPr="0053459F">
              <w:t xml:space="preserve"> с существительным в роде.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  <w:r w:rsidRPr="00713BFC">
              <w:t>2</w:t>
            </w:r>
          </w:p>
        </w:tc>
      </w:tr>
      <w:tr w:rsidR="00263C1A" w:rsidRPr="00713BFC" w:rsidTr="005C21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3F3C0B" w:rsidP="00263C1A">
            <w:pPr>
              <w:spacing w:line="360" w:lineRule="auto"/>
            </w:pPr>
            <w:r>
              <w:t>3.6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53459F" w:rsidRDefault="00263C1A" w:rsidP="00EB06F8">
            <w:pPr>
              <w:spacing w:line="360" w:lineRule="auto"/>
            </w:pPr>
            <w:r w:rsidRPr="0053459F">
              <w:t xml:space="preserve">Согласование слов, обозначающих признаки предмета – </w:t>
            </w:r>
            <w:r w:rsidR="00EB06F8" w:rsidRPr="0053459F">
              <w:t>имя прилагательное</w:t>
            </w:r>
            <w:r w:rsidRPr="0053459F">
              <w:t xml:space="preserve"> с несклоняемыми существительными.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</w:p>
          <w:p w:rsidR="00263C1A" w:rsidRPr="00713BFC" w:rsidRDefault="00263C1A" w:rsidP="00713BFC">
            <w:pPr>
              <w:spacing w:line="360" w:lineRule="auto"/>
            </w:pPr>
            <w:r w:rsidRPr="00713BFC">
              <w:t>1</w:t>
            </w:r>
          </w:p>
        </w:tc>
      </w:tr>
      <w:tr w:rsidR="00263C1A" w:rsidRPr="00713BFC" w:rsidTr="005C21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3F3C0B" w:rsidP="00263C1A">
            <w:pPr>
              <w:spacing w:line="360" w:lineRule="auto"/>
            </w:pPr>
            <w:r>
              <w:t>3.7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53459F" w:rsidRDefault="00263C1A" w:rsidP="00EB06F8">
            <w:pPr>
              <w:spacing w:line="360" w:lineRule="auto"/>
            </w:pPr>
            <w:r w:rsidRPr="0053459F">
              <w:t xml:space="preserve">Согласование слов, обозначающих признаки предмета – </w:t>
            </w:r>
            <w:r w:rsidR="00EB06F8" w:rsidRPr="0053459F">
              <w:t xml:space="preserve">имя прилагательное </w:t>
            </w:r>
            <w:r w:rsidRPr="0053459F">
              <w:t>с существительным в числе.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  <w:r w:rsidRPr="00713BFC">
              <w:t>1</w:t>
            </w:r>
          </w:p>
        </w:tc>
      </w:tr>
      <w:tr w:rsidR="00263C1A" w:rsidRPr="00713BFC" w:rsidTr="005C21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0B" w:rsidRDefault="003F3C0B" w:rsidP="00713BFC">
            <w:pPr>
              <w:spacing w:line="360" w:lineRule="auto"/>
            </w:pPr>
            <w:r>
              <w:t>3.8</w:t>
            </w:r>
          </w:p>
          <w:p w:rsidR="00263C1A" w:rsidRPr="00713BFC" w:rsidRDefault="00263C1A" w:rsidP="00713BFC">
            <w:pPr>
              <w:spacing w:line="360" w:lineRule="auto"/>
            </w:pP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53459F" w:rsidRDefault="00263C1A" w:rsidP="003F3C0B">
            <w:pPr>
              <w:spacing w:line="360" w:lineRule="auto"/>
            </w:pPr>
            <w:r w:rsidRPr="0053459F">
              <w:t xml:space="preserve">Тренировочные упражнения в использовании слов, обозначающих признак предмета – </w:t>
            </w:r>
            <w:r w:rsidR="003F3C0B" w:rsidRPr="0053459F">
              <w:t>имя прилагательное</w:t>
            </w:r>
            <w:r w:rsidRPr="0053459F">
              <w:t>, со словами предметами (</w:t>
            </w:r>
            <w:r w:rsidR="003F3C0B" w:rsidRPr="0053459F">
              <w:t xml:space="preserve">имя существительное </w:t>
            </w:r>
            <w:r w:rsidRPr="0053459F">
              <w:t>в именительном и  в родительном падеже).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</w:p>
          <w:p w:rsidR="00263C1A" w:rsidRPr="00713BFC" w:rsidRDefault="003F3C0B" w:rsidP="00713BFC">
            <w:pPr>
              <w:spacing w:line="360" w:lineRule="auto"/>
            </w:pPr>
            <w:r>
              <w:t>1</w:t>
            </w:r>
          </w:p>
        </w:tc>
      </w:tr>
      <w:tr w:rsidR="00263C1A" w:rsidRPr="00713BFC" w:rsidTr="005C21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0B" w:rsidRDefault="003F3C0B" w:rsidP="003F3C0B">
            <w:pPr>
              <w:spacing w:line="360" w:lineRule="auto"/>
            </w:pPr>
            <w:r>
              <w:t>3.9</w:t>
            </w:r>
          </w:p>
          <w:p w:rsidR="00263C1A" w:rsidRPr="00713BFC" w:rsidRDefault="003F3C0B" w:rsidP="003F3C0B">
            <w:pPr>
              <w:spacing w:line="360" w:lineRule="auto"/>
            </w:pPr>
            <w:r>
              <w:t>3.10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53459F" w:rsidRDefault="00263C1A" w:rsidP="003F3C0B">
            <w:pPr>
              <w:spacing w:line="360" w:lineRule="auto"/>
            </w:pPr>
            <w:r w:rsidRPr="0053459F">
              <w:t>Тренировочные упражнения в использовании слов, обозначающих признаки предмета –</w:t>
            </w:r>
            <w:r w:rsidR="003F3C0B" w:rsidRPr="0053459F">
              <w:t xml:space="preserve"> имя прилагательное</w:t>
            </w:r>
            <w:r w:rsidRPr="0053459F">
              <w:t xml:space="preserve"> со словами предметами (</w:t>
            </w:r>
            <w:r w:rsidR="003F3C0B" w:rsidRPr="0053459F">
              <w:t>имя существительное)</w:t>
            </w:r>
            <w:r w:rsidRPr="0053459F">
              <w:t xml:space="preserve"> в винительном и в дательном падеже.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</w:p>
          <w:p w:rsidR="00263C1A" w:rsidRPr="00713BFC" w:rsidRDefault="00EB06F8" w:rsidP="00713BFC">
            <w:pPr>
              <w:spacing w:line="360" w:lineRule="auto"/>
            </w:pPr>
            <w:r>
              <w:t>2</w:t>
            </w:r>
          </w:p>
        </w:tc>
      </w:tr>
      <w:tr w:rsidR="00263C1A" w:rsidRPr="00713BFC" w:rsidTr="005C21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3F3C0B" w:rsidP="003F3C0B">
            <w:pPr>
              <w:spacing w:line="360" w:lineRule="auto"/>
            </w:pPr>
            <w:r>
              <w:t>3.113.12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53459F" w:rsidRDefault="00263C1A" w:rsidP="003F3C0B">
            <w:pPr>
              <w:spacing w:line="360" w:lineRule="auto"/>
            </w:pPr>
            <w:r w:rsidRPr="0053459F">
              <w:t>Тренировочные упражнения в использовании слов, обозначающих признаки предмета –</w:t>
            </w:r>
            <w:r w:rsidR="003F3C0B" w:rsidRPr="0053459F">
              <w:t xml:space="preserve"> имя прилагательное</w:t>
            </w:r>
            <w:r w:rsidRPr="0053459F">
              <w:t xml:space="preserve"> со словами предметами (</w:t>
            </w:r>
            <w:r w:rsidR="003F3C0B" w:rsidRPr="0053459F">
              <w:t xml:space="preserve">имя существительное) </w:t>
            </w:r>
            <w:r w:rsidRPr="0053459F">
              <w:t>в творительном  и предложном падеже.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</w:p>
          <w:p w:rsidR="00263C1A" w:rsidRPr="00713BFC" w:rsidRDefault="00EB06F8" w:rsidP="00713BFC">
            <w:pPr>
              <w:spacing w:line="360" w:lineRule="auto"/>
            </w:pPr>
            <w:r>
              <w:t>2</w:t>
            </w:r>
          </w:p>
        </w:tc>
      </w:tr>
      <w:tr w:rsidR="00263C1A" w:rsidRPr="00713BFC" w:rsidTr="005C21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0B" w:rsidRPr="00713BFC" w:rsidRDefault="003F3C0B" w:rsidP="003F3C0B">
            <w:pPr>
              <w:spacing w:line="360" w:lineRule="auto"/>
            </w:pPr>
            <w:r>
              <w:t>3.133.14</w:t>
            </w:r>
          </w:p>
          <w:p w:rsidR="00263C1A" w:rsidRPr="00713BFC" w:rsidRDefault="00263C1A" w:rsidP="00713BFC">
            <w:pPr>
              <w:spacing w:line="360" w:lineRule="auto"/>
            </w:pP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53459F" w:rsidRDefault="00263C1A" w:rsidP="00713BFC">
            <w:pPr>
              <w:spacing w:line="360" w:lineRule="auto"/>
            </w:pPr>
            <w:r w:rsidRPr="0053459F">
              <w:lastRenderedPageBreak/>
              <w:t>Тренировочные упражнения в согласовании слов, обозначающих признаки предмета –</w:t>
            </w:r>
            <w:r w:rsidR="003F3C0B" w:rsidRPr="0053459F">
              <w:t xml:space="preserve"> имя прилагательное </w:t>
            </w:r>
            <w:r w:rsidRPr="0053459F">
              <w:t>со словами предметами.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</w:p>
          <w:p w:rsidR="00263C1A" w:rsidRPr="00713BFC" w:rsidRDefault="00263C1A" w:rsidP="00713BFC">
            <w:pPr>
              <w:spacing w:line="360" w:lineRule="auto"/>
            </w:pPr>
            <w:r w:rsidRPr="00713BFC">
              <w:t>2</w:t>
            </w:r>
          </w:p>
        </w:tc>
      </w:tr>
      <w:tr w:rsidR="00263C1A" w:rsidRPr="00713BFC" w:rsidTr="005C21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713BFC" w:rsidRDefault="003F3C0B" w:rsidP="003F3C0B">
            <w:pPr>
              <w:spacing w:line="360" w:lineRule="auto"/>
            </w:pPr>
            <w:r>
              <w:lastRenderedPageBreak/>
              <w:t>3.153.16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53459F" w:rsidRDefault="00263C1A" w:rsidP="00713BFC">
            <w:pPr>
              <w:spacing w:line="360" w:lineRule="auto"/>
            </w:pPr>
            <w:r w:rsidRPr="0053459F">
              <w:t>Словоизменение прилагательных.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  <w:r w:rsidRPr="00713BFC">
              <w:t>2</w:t>
            </w:r>
          </w:p>
        </w:tc>
      </w:tr>
      <w:tr w:rsidR="00263C1A" w:rsidRPr="00713BFC" w:rsidTr="00EB06F8">
        <w:trPr>
          <w:trHeight w:val="4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3F3C0B" w:rsidP="003F3C0B">
            <w:pPr>
              <w:spacing w:line="360" w:lineRule="auto"/>
            </w:pPr>
            <w:r>
              <w:t>3.17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53459F" w:rsidRDefault="00263C1A" w:rsidP="00EB06F8">
            <w:pPr>
              <w:spacing w:line="360" w:lineRule="auto"/>
            </w:pPr>
            <w:r w:rsidRPr="0053459F">
              <w:t>Слова, обозначающие признаки предметов, имена прилагательные.</w:t>
            </w:r>
            <w:r w:rsidR="00EB06F8" w:rsidRPr="0053459F">
              <w:t xml:space="preserve"> </w:t>
            </w:r>
            <w:r w:rsidRPr="0053459F">
              <w:t>Антонимы.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EB06F8" w:rsidP="00713BFC">
            <w:pPr>
              <w:spacing w:line="360" w:lineRule="auto"/>
            </w:pPr>
            <w:r>
              <w:t>1</w:t>
            </w:r>
          </w:p>
        </w:tc>
      </w:tr>
      <w:tr w:rsidR="00263C1A" w:rsidRPr="00713BFC" w:rsidTr="005C21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3F3C0B" w:rsidP="003F3C0B">
            <w:pPr>
              <w:spacing w:line="360" w:lineRule="auto"/>
            </w:pPr>
            <w:r>
              <w:t>3.18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53459F" w:rsidRDefault="00263C1A" w:rsidP="00EB06F8">
            <w:pPr>
              <w:spacing w:line="360" w:lineRule="auto"/>
            </w:pPr>
            <w:r w:rsidRPr="0053459F">
              <w:t>Слова, обозначающие признаки предметов, имена прилагательные.</w:t>
            </w:r>
            <w:r w:rsidR="00EB06F8" w:rsidRPr="0053459F">
              <w:t xml:space="preserve"> </w:t>
            </w:r>
            <w:r w:rsidRPr="0053459F">
              <w:t>Синонимы.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EB06F8" w:rsidP="00713BFC">
            <w:pPr>
              <w:spacing w:line="360" w:lineRule="auto"/>
            </w:pPr>
            <w:r>
              <w:t>1</w:t>
            </w:r>
          </w:p>
        </w:tc>
      </w:tr>
      <w:tr w:rsidR="00263C1A" w:rsidRPr="00713BFC" w:rsidTr="005C21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3F3C0B" w:rsidP="00713BFC">
            <w:pPr>
              <w:spacing w:line="360" w:lineRule="auto"/>
            </w:pPr>
            <w:r w:rsidRPr="00713BFC">
              <w:t>3</w:t>
            </w:r>
            <w:r>
              <w:t>.19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53459F" w:rsidRDefault="00263C1A" w:rsidP="00EB06F8">
            <w:pPr>
              <w:spacing w:line="360" w:lineRule="auto"/>
            </w:pPr>
            <w:r w:rsidRPr="0053459F">
              <w:t>Слова, обозначающие признаки предметов, имена прилагательные.</w:t>
            </w:r>
            <w:r w:rsidR="00EB06F8" w:rsidRPr="0053459F">
              <w:t xml:space="preserve"> </w:t>
            </w:r>
            <w:r w:rsidRPr="0053459F">
              <w:t>Многозначность.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  <w:r w:rsidRPr="00713BFC">
              <w:t>1</w:t>
            </w:r>
          </w:p>
        </w:tc>
      </w:tr>
      <w:tr w:rsidR="00263C1A" w:rsidRPr="00713BFC" w:rsidTr="005C21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Default="003F3C0B" w:rsidP="00EB06F8">
            <w:pPr>
              <w:spacing w:line="360" w:lineRule="auto"/>
            </w:pPr>
            <w:r>
              <w:t>3.20</w:t>
            </w:r>
          </w:p>
          <w:p w:rsidR="003F3C0B" w:rsidRPr="00713BFC" w:rsidRDefault="003F3C0B" w:rsidP="00EB06F8">
            <w:pPr>
              <w:spacing w:line="360" w:lineRule="auto"/>
            </w:pPr>
            <w:r>
              <w:t>3.21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53459F" w:rsidRDefault="00263C1A" w:rsidP="00713BFC">
            <w:pPr>
              <w:spacing w:line="360" w:lineRule="auto"/>
            </w:pPr>
            <w:r w:rsidRPr="0053459F">
              <w:t>Прямое и переносное значение слов.</w:t>
            </w:r>
          </w:p>
          <w:p w:rsidR="00263C1A" w:rsidRPr="0053459F" w:rsidRDefault="00263C1A" w:rsidP="00EB06F8">
            <w:pPr>
              <w:spacing w:line="360" w:lineRule="auto"/>
            </w:pPr>
            <w:r w:rsidRPr="0053459F">
              <w:t>Образные слова и выражения.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  <w:r w:rsidRPr="00713BFC">
              <w:t>1</w:t>
            </w:r>
          </w:p>
          <w:p w:rsidR="00263C1A" w:rsidRPr="00713BFC" w:rsidRDefault="00263C1A" w:rsidP="00713BFC">
            <w:pPr>
              <w:spacing w:line="360" w:lineRule="auto"/>
            </w:pPr>
            <w:r w:rsidRPr="00713BFC">
              <w:t>1</w:t>
            </w:r>
          </w:p>
        </w:tc>
      </w:tr>
      <w:tr w:rsidR="00EB06F8" w:rsidRPr="00713BFC" w:rsidTr="005C21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Default="00EB06F8" w:rsidP="00713BFC">
            <w:pPr>
              <w:spacing w:line="360" w:lineRule="auto"/>
            </w:pPr>
            <w:r>
              <w:t>4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713BFC" w:rsidRDefault="00EB06F8" w:rsidP="00EB06F8">
            <w:pPr>
              <w:spacing w:line="360" w:lineRule="auto"/>
            </w:pPr>
            <w:r w:rsidRPr="00713BFC">
              <w:rPr>
                <w:b/>
              </w:rPr>
              <w:t>Работа над связным текстом.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3F3C0B" w:rsidRDefault="003F3C0B" w:rsidP="00713BFC">
            <w:pPr>
              <w:spacing w:line="360" w:lineRule="auto"/>
              <w:rPr>
                <w:b/>
              </w:rPr>
            </w:pPr>
            <w:r>
              <w:rPr>
                <w:b/>
              </w:rPr>
              <w:t>19 ч</w:t>
            </w:r>
          </w:p>
        </w:tc>
      </w:tr>
      <w:tr w:rsidR="00263C1A" w:rsidRPr="00713BFC" w:rsidTr="005C21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Default="00EB06F8" w:rsidP="00713BFC">
            <w:pPr>
              <w:spacing w:line="360" w:lineRule="auto"/>
            </w:pPr>
            <w:r>
              <w:t>4.1</w:t>
            </w:r>
          </w:p>
          <w:p w:rsidR="00EB06F8" w:rsidRPr="00713BFC" w:rsidRDefault="00EB06F8" w:rsidP="00713BFC">
            <w:pPr>
              <w:spacing w:line="360" w:lineRule="auto"/>
            </w:pPr>
            <w:r>
              <w:t>4.2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  <w:r w:rsidRPr="00713BFC">
              <w:t>Составление описательного рассказа по вопросам ("Зима", "Птицы зимой").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</w:p>
          <w:p w:rsidR="00263C1A" w:rsidRPr="00713BFC" w:rsidRDefault="00263C1A" w:rsidP="00713BFC">
            <w:pPr>
              <w:spacing w:line="360" w:lineRule="auto"/>
            </w:pPr>
            <w:r w:rsidRPr="00713BFC">
              <w:t>2</w:t>
            </w:r>
          </w:p>
        </w:tc>
      </w:tr>
      <w:tr w:rsidR="00263C1A" w:rsidRPr="00713BFC" w:rsidTr="005C21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</w:p>
          <w:p w:rsidR="00263C1A" w:rsidRDefault="00EB06F8" w:rsidP="00713BFC">
            <w:pPr>
              <w:spacing w:line="360" w:lineRule="auto"/>
            </w:pPr>
            <w:r>
              <w:t>4</w:t>
            </w:r>
            <w:r w:rsidR="00263C1A" w:rsidRPr="00713BFC">
              <w:t>.</w:t>
            </w:r>
            <w:r>
              <w:t>3</w:t>
            </w:r>
          </w:p>
          <w:p w:rsidR="00EB06F8" w:rsidRPr="00713BFC" w:rsidRDefault="00EB06F8" w:rsidP="00713BFC">
            <w:pPr>
              <w:spacing w:line="360" w:lineRule="auto"/>
            </w:pPr>
            <w:r>
              <w:t>4.4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  <w:r w:rsidRPr="00713BFC">
              <w:t>Составление описательного рассказа</w:t>
            </w:r>
          </w:p>
          <w:p w:rsidR="00263C1A" w:rsidRPr="00713BFC" w:rsidRDefault="00263C1A" w:rsidP="00713BFC">
            <w:pPr>
              <w:spacing w:line="360" w:lineRule="auto"/>
            </w:pPr>
            <w:r w:rsidRPr="00713BFC">
              <w:t>- опорным словам</w:t>
            </w:r>
          </w:p>
          <w:p w:rsidR="00263C1A" w:rsidRPr="00713BFC" w:rsidRDefault="00263C1A" w:rsidP="00713BFC">
            <w:pPr>
              <w:spacing w:line="360" w:lineRule="auto"/>
            </w:pPr>
            <w:r w:rsidRPr="00713BFC">
              <w:t>-  по вопросному  плану</w:t>
            </w:r>
          </w:p>
          <w:p w:rsidR="00263C1A" w:rsidRPr="00713BFC" w:rsidRDefault="00263C1A" w:rsidP="00713BFC">
            <w:pPr>
              <w:spacing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Default="00EB06F8" w:rsidP="00713BFC">
            <w:pPr>
              <w:spacing w:line="360" w:lineRule="auto"/>
            </w:pPr>
          </w:p>
          <w:p w:rsidR="00263C1A" w:rsidRPr="00713BFC" w:rsidRDefault="00263C1A" w:rsidP="00713BFC">
            <w:pPr>
              <w:spacing w:line="360" w:lineRule="auto"/>
            </w:pPr>
            <w:r w:rsidRPr="00713BFC">
              <w:t>1</w:t>
            </w:r>
          </w:p>
          <w:p w:rsidR="00263C1A" w:rsidRPr="00713BFC" w:rsidRDefault="00263C1A" w:rsidP="00713BFC">
            <w:pPr>
              <w:spacing w:line="360" w:lineRule="auto"/>
            </w:pPr>
            <w:r w:rsidRPr="00713BFC">
              <w:t>1</w:t>
            </w:r>
          </w:p>
        </w:tc>
      </w:tr>
      <w:tr w:rsidR="00263C1A" w:rsidRPr="00713BFC" w:rsidTr="005C216D">
        <w:trPr>
          <w:trHeight w:val="7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EB06F8" w:rsidP="00713BFC">
            <w:pPr>
              <w:spacing w:line="360" w:lineRule="auto"/>
            </w:pPr>
            <w:r>
              <w:t>4.5</w:t>
            </w:r>
          </w:p>
          <w:p w:rsidR="00263C1A" w:rsidRPr="00713BFC" w:rsidRDefault="00263C1A" w:rsidP="00713BFC">
            <w:pPr>
              <w:spacing w:line="360" w:lineRule="auto"/>
            </w:pPr>
            <w:r w:rsidRPr="00713BFC">
              <w:t>4</w:t>
            </w:r>
            <w:r w:rsidR="00EB06F8">
              <w:t>.6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EB06F8">
            <w:pPr>
              <w:spacing w:line="360" w:lineRule="auto"/>
            </w:pPr>
            <w:r w:rsidRPr="00713BFC">
              <w:t>Составление описательного рассказа предмет</w:t>
            </w:r>
            <w:proofErr w:type="gramStart"/>
            <w:r w:rsidRPr="00713BFC">
              <w:t>а(</w:t>
            </w:r>
            <w:proofErr w:type="gramEnd"/>
            <w:r w:rsidRPr="00713BFC">
              <w:t>с опорой на предметную картинку и без неё)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  <w:r w:rsidRPr="00713BFC">
              <w:t>2</w:t>
            </w:r>
          </w:p>
        </w:tc>
      </w:tr>
      <w:tr w:rsidR="00263C1A" w:rsidRPr="00713BFC" w:rsidTr="005C21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Default="00EB06F8" w:rsidP="00713BFC">
            <w:pPr>
              <w:spacing w:line="360" w:lineRule="auto"/>
            </w:pPr>
            <w:r>
              <w:t>4.7</w:t>
            </w:r>
          </w:p>
          <w:p w:rsidR="00EB06F8" w:rsidRDefault="00EB06F8" w:rsidP="00713BFC">
            <w:pPr>
              <w:spacing w:line="360" w:lineRule="auto"/>
            </w:pPr>
            <w:r>
              <w:t>4.8</w:t>
            </w:r>
          </w:p>
          <w:p w:rsidR="00EB06F8" w:rsidRDefault="00EB06F8" w:rsidP="00713BFC">
            <w:pPr>
              <w:spacing w:line="360" w:lineRule="auto"/>
            </w:pPr>
            <w:r>
              <w:t>4.9</w:t>
            </w:r>
          </w:p>
          <w:p w:rsidR="00EB06F8" w:rsidRDefault="00EB06F8" w:rsidP="00713BFC">
            <w:pPr>
              <w:spacing w:line="360" w:lineRule="auto"/>
            </w:pPr>
            <w:r>
              <w:t>4.10</w:t>
            </w:r>
          </w:p>
          <w:p w:rsidR="00EB06F8" w:rsidRDefault="00EB06F8" w:rsidP="00713BFC">
            <w:pPr>
              <w:spacing w:line="360" w:lineRule="auto"/>
            </w:pPr>
            <w:r>
              <w:t>4.11</w:t>
            </w:r>
          </w:p>
          <w:p w:rsidR="00EB06F8" w:rsidRPr="00713BFC" w:rsidRDefault="00EB06F8" w:rsidP="00713BFC">
            <w:pPr>
              <w:spacing w:line="360" w:lineRule="auto"/>
            </w:pPr>
            <w:r>
              <w:t>4.12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  <w:r w:rsidRPr="00713BFC">
              <w:t xml:space="preserve">Составление рассказа по серии сюжетных картинок. </w:t>
            </w:r>
            <w:proofErr w:type="gramStart"/>
            <w:r w:rsidRPr="00713BFC">
              <w:t>(Зайка и морковка.</w:t>
            </w:r>
            <w:proofErr w:type="gramEnd"/>
            <w:r w:rsidRPr="00713BFC">
              <w:t xml:space="preserve"> Весна. Синичка. Хитрая лиса. Жучка. </w:t>
            </w:r>
            <w:proofErr w:type="gramStart"/>
            <w:r w:rsidRPr="00713BFC">
              <w:t xml:space="preserve">Упрямцы.) </w:t>
            </w:r>
            <w:proofErr w:type="gramEnd"/>
          </w:p>
          <w:p w:rsidR="00263C1A" w:rsidRPr="00713BFC" w:rsidRDefault="00263C1A" w:rsidP="00713BFC">
            <w:pPr>
              <w:spacing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</w:p>
          <w:p w:rsidR="00263C1A" w:rsidRPr="00713BFC" w:rsidRDefault="00263C1A" w:rsidP="00713BFC">
            <w:pPr>
              <w:spacing w:line="360" w:lineRule="auto"/>
            </w:pPr>
            <w:r w:rsidRPr="00713BFC">
              <w:t>6</w:t>
            </w:r>
          </w:p>
        </w:tc>
      </w:tr>
      <w:tr w:rsidR="00263C1A" w:rsidRPr="00713BFC" w:rsidTr="005C21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Default="00263C1A" w:rsidP="00713BFC">
            <w:pPr>
              <w:spacing w:line="360" w:lineRule="auto"/>
            </w:pPr>
          </w:p>
          <w:p w:rsidR="00EB06F8" w:rsidRDefault="00EB06F8" w:rsidP="00713BFC">
            <w:pPr>
              <w:spacing w:line="360" w:lineRule="auto"/>
            </w:pPr>
            <w:r>
              <w:t>4.13</w:t>
            </w:r>
          </w:p>
          <w:p w:rsidR="00EB06F8" w:rsidRPr="00713BFC" w:rsidRDefault="00EB06F8" w:rsidP="00713BFC">
            <w:pPr>
              <w:spacing w:line="360" w:lineRule="auto"/>
            </w:pPr>
            <w:r>
              <w:t>4.14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  <w:r w:rsidRPr="00713BFC">
              <w:t>Составление рассказа по вопросам</w:t>
            </w:r>
          </w:p>
          <w:p w:rsidR="00263C1A" w:rsidRPr="00713BFC" w:rsidRDefault="00263C1A" w:rsidP="00713BFC">
            <w:pPr>
              <w:spacing w:line="360" w:lineRule="auto"/>
            </w:pPr>
            <w:r w:rsidRPr="00713BFC">
              <w:t>«Моя семья»</w:t>
            </w:r>
          </w:p>
          <w:p w:rsidR="00263C1A" w:rsidRPr="00713BFC" w:rsidRDefault="00263C1A" w:rsidP="00713BFC">
            <w:pPr>
              <w:spacing w:line="360" w:lineRule="auto"/>
            </w:pPr>
            <w:r w:rsidRPr="00713BFC">
              <w:t>«В школе»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</w:p>
          <w:p w:rsidR="00263C1A" w:rsidRPr="00713BFC" w:rsidRDefault="00263C1A" w:rsidP="00713BFC">
            <w:pPr>
              <w:spacing w:line="360" w:lineRule="auto"/>
            </w:pPr>
            <w:r w:rsidRPr="00713BFC">
              <w:t>2</w:t>
            </w:r>
          </w:p>
        </w:tc>
      </w:tr>
      <w:tr w:rsidR="00263C1A" w:rsidRPr="00713BFC" w:rsidTr="005C21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Default="00263C1A" w:rsidP="00713BFC">
            <w:pPr>
              <w:spacing w:line="360" w:lineRule="auto"/>
            </w:pPr>
          </w:p>
          <w:p w:rsidR="00EB06F8" w:rsidRDefault="00EB06F8" w:rsidP="00713BFC">
            <w:pPr>
              <w:spacing w:line="360" w:lineRule="auto"/>
            </w:pPr>
            <w:r>
              <w:t>4.15</w:t>
            </w:r>
          </w:p>
          <w:p w:rsidR="00EB06F8" w:rsidRDefault="00EB06F8" w:rsidP="00713BFC">
            <w:pPr>
              <w:spacing w:line="360" w:lineRule="auto"/>
            </w:pPr>
            <w:r>
              <w:t>4.16</w:t>
            </w:r>
          </w:p>
          <w:p w:rsidR="00EB06F8" w:rsidRPr="00713BFC" w:rsidRDefault="00EB06F8" w:rsidP="00713BFC">
            <w:pPr>
              <w:spacing w:line="360" w:lineRule="auto"/>
            </w:pPr>
            <w:r>
              <w:t>4.17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  <w:r w:rsidRPr="00713BFC">
              <w:t>Составление рассказа по предметной  картине.</w:t>
            </w:r>
          </w:p>
          <w:p w:rsidR="00263C1A" w:rsidRPr="00713BFC" w:rsidRDefault="00EB06F8" w:rsidP="00713BFC">
            <w:pPr>
              <w:spacing w:line="360" w:lineRule="auto"/>
            </w:pPr>
            <w:r>
              <w:t>Еж, заяц</w:t>
            </w:r>
            <w:r w:rsidR="00263C1A" w:rsidRPr="00713BFC">
              <w:t>,</w:t>
            </w:r>
            <w:r>
              <w:t xml:space="preserve"> </w:t>
            </w:r>
            <w:r w:rsidR="00263C1A" w:rsidRPr="00713BFC">
              <w:t>лиса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</w:p>
          <w:p w:rsidR="00263C1A" w:rsidRPr="00713BFC" w:rsidRDefault="00263C1A" w:rsidP="00713BFC">
            <w:pPr>
              <w:spacing w:line="360" w:lineRule="auto"/>
            </w:pPr>
            <w:r w:rsidRPr="00713BFC">
              <w:t>3</w:t>
            </w:r>
          </w:p>
        </w:tc>
      </w:tr>
      <w:tr w:rsidR="00263C1A" w:rsidRPr="00713BFC" w:rsidTr="005C21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Default="00EB06F8" w:rsidP="00713BFC">
            <w:pPr>
              <w:spacing w:line="360" w:lineRule="auto"/>
            </w:pPr>
            <w:r>
              <w:t>4.18</w:t>
            </w:r>
          </w:p>
          <w:p w:rsidR="00EB06F8" w:rsidRPr="00713BFC" w:rsidRDefault="00EB06F8" w:rsidP="00713BFC">
            <w:pPr>
              <w:spacing w:line="360" w:lineRule="auto"/>
            </w:pPr>
            <w:r>
              <w:t>4.19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  <w:r w:rsidRPr="00713BFC">
              <w:t>Составление рассказа по сюжетной картинке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</w:p>
          <w:p w:rsidR="00263C1A" w:rsidRPr="00713BFC" w:rsidRDefault="00263C1A" w:rsidP="00713BFC">
            <w:pPr>
              <w:spacing w:line="360" w:lineRule="auto"/>
            </w:pPr>
            <w:r w:rsidRPr="00713BFC">
              <w:t>2</w:t>
            </w:r>
          </w:p>
        </w:tc>
      </w:tr>
      <w:tr w:rsidR="00EB06F8" w:rsidRPr="00713BFC" w:rsidTr="005C21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Default="00EB06F8" w:rsidP="00713BFC">
            <w:pPr>
              <w:spacing w:line="360" w:lineRule="auto"/>
            </w:pPr>
            <w:r>
              <w:t>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713BFC" w:rsidRDefault="00EB06F8" w:rsidP="00EB06F8">
            <w:pPr>
              <w:spacing w:line="360" w:lineRule="auto"/>
            </w:pPr>
            <w:r w:rsidRPr="00713BFC">
              <w:rPr>
                <w:b/>
              </w:rPr>
              <w:t>Работа над выразительностью чтения.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3F3C0B" w:rsidRDefault="003F3C0B" w:rsidP="00713BFC">
            <w:pPr>
              <w:spacing w:line="360" w:lineRule="auto"/>
              <w:rPr>
                <w:b/>
              </w:rPr>
            </w:pPr>
            <w:r>
              <w:rPr>
                <w:b/>
              </w:rPr>
              <w:t>7 ч</w:t>
            </w:r>
          </w:p>
        </w:tc>
      </w:tr>
      <w:tr w:rsidR="00263C1A" w:rsidRPr="00713BFC" w:rsidTr="005C21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Default="003F3C0B" w:rsidP="00713BFC">
            <w:pPr>
              <w:spacing w:line="360" w:lineRule="auto"/>
            </w:pPr>
            <w:r>
              <w:t>5.1</w:t>
            </w:r>
          </w:p>
          <w:p w:rsidR="003F3C0B" w:rsidRDefault="003F3C0B" w:rsidP="00713BFC">
            <w:pPr>
              <w:spacing w:line="360" w:lineRule="auto"/>
            </w:pPr>
            <w:r>
              <w:t>5.2</w:t>
            </w:r>
          </w:p>
          <w:p w:rsidR="003F3C0B" w:rsidRDefault="003F3C0B" w:rsidP="00713BFC">
            <w:pPr>
              <w:spacing w:line="360" w:lineRule="auto"/>
            </w:pPr>
            <w:r>
              <w:t>5.3</w:t>
            </w:r>
          </w:p>
          <w:p w:rsidR="003F3C0B" w:rsidRDefault="003F3C0B" w:rsidP="00713BFC">
            <w:pPr>
              <w:spacing w:line="360" w:lineRule="auto"/>
            </w:pPr>
            <w:r>
              <w:t>5.4</w:t>
            </w:r>
          </w:p>
          <w:p w:rsidR="003F3C0B" w:rsidRDefault="003F3C0B" w:rsidP="00713BFC">
            <w:pPr>
              <w:spacing w:line="360" w:lineRule="auto"/>
            </w:pPr>
            <w:r>
              <w:t>5.5.</w:t>
            </w:r>
          </w:p>
          <w:p w:rsidR="003F3C0B" w:rsidRDefault="003F3C0B" w:rsidP="00713BFC">
            <w:pPr>
              <w:spacing w:line="360" w:lineRule="auto"/>
            </w:pPr>
            <w:r>
              <w:t>5.6</w:t>
            </w:r>
          </w:p>
          <w:p w:rsidR="003F3C0B" w:rsidRPr="00713BFC" w:rsidRDefault="003F3C0B" w:rsidP="00713BFC">
            <w:pPr>
              <w:spacing w:line="360" w:lineRule="auto"/>
            </w:pPr>
            <w:r>
              <w:t>5.7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  <w:r w:rsidRPr="00713BFC">
              <w:t>Диалог. Чтение по ролям.</w:t>
            </w:r>
          </w:p>
          <w:p w:rsidR="00263C1A" w:rsidRPr="00713BFC" w:rsidRDefault="00263C1A" w:rsidP="00713BFC">
            <w:pPr>
              <w:spacing w:line="360" w:lineRule="auto"/>
            </w:pPr>
          </w:p>
          <w:p w:rsidR="00263C1A" w:rsidRPr="00713BFC" w:rsidRDefault="00263C1A" w:rsidP="00713BFC">
            <w:pPr>
              <w:spacing w:line="360" w:lineRule="auto"/>
            </w:pPr>
            <w:r w:rsidRPr="00713BFC">
              <w:t>Темп речи и экспрессивная окраска.</w:t>
            </w:r>
          </w:p>
          <w:p w:rsidR="00263C1A" w:rsidRPr="00713BFC" w:rsidRDefault="00263C1A" w:rsidP="00713BFC">
            <w:pPr>
              <w:spacing w:line="360" w:lineRule="auto"/>
            </w:pPr>
          </w:p>
          <w:p w:rsidR="00263C1A" w:rsidRPr="00713BFC" w:rsidRDefault="00263C1A" w:rsidP="00713BFC">
            <w:pPr>
              <w:spacing w:line="360" w:lineRule="auto"/>
            </w:pPr>
            <w:r w:rsidRPr="00713BFC">
              <w:t>Логическое ударение. Интонационное ударение.</w:t>
            </w:r>
          </w:p>
          <w:p w:rsidR="00263C1A" w:rsidRPr="00713BFC" w:rsidRDefault="00263C1A" w:rsidP="00713BFC">
            <w:pPr>
              <w:spacing w:line="360" w:lineRule="auto"/>
            </w:pPr>
          </w:p>
          <w:p w:rsidR="00263C1A" w:rsidRDefault="00263C1A" w:rsidP="00713BFC">
            <w:pPr>
              <w:spacing w:line="360" w:lineRule="auto"/>
            </w:pPr>
            <w:r w:rsidRPr="00713BFC">
              <w:t>Итоговое занятие.</w:t>
            </w:r>
          </w:p>
          <w:p w:rsidR="007F639D" w:rsidRDefault="007F639D" w:rsidP="00713BFC">
            <w:pPr>
              <w:spacing w:line="360" w:lineRule="auto"/>
            </w:pPr>
          </w:p>
          <w:p w:rsidR="007F639D" w:rsidRPr="00713BFC" w:rsidRDefault="007F639D" w:rsidP="00713BFC">
            <w:pPr>
              <w:spacing w:line="360" w:lineRule="auto"/>
            </w:pPr>
            <w:r w:rsidRPr="007F639D">
              <w:t>Диагностическое обследование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  <w:r w:rsidRPr="00713BFC">
              <w:t>2</w:t>
            </w:r>
          </w:p>
          <w:p w:rsidR="00263C1A" w:rsidRPr="00713BFC" w:rsidRDefault="00263C1A" w:rsidP="00713BFC">
            <w:pPr>
              <w:spacing w:line="360" w:lineRule="auto"/>
            </w:pPr>
          </w:p>
          <w:p w:rsidR="00263C1A" w:rsidRPr="00713BFC" w:rsidRDefault="00263C1A" w:rsidP="00713BFC">
            <w:pPr>
              <w:spacing w:line="360" w:lineRule="auto"/>
            </w:pPr>
            <w:r w:rsidRPr="00713BFC">
              <w:t>2</w:t>
            </w:r>
          </w:p>
          <w:p w:rsidR="00263C1A" w:rsidRPr="00713BFC" w:rsidRDefault="00263C1A" w:rsidP="00713BFC">
            <w:pPr>
              <w:spacing w:line="360" w:lineRule="auto"/>
            </w:pPr>
          </w:p>
          <w:p w:rsidR="00263C1A" w:rsidRPr="00713BFC" w:rsidRDefault="00263C1A" w:rsidP="00713BFC">
            <w:pPr>
              <w:spacing w:line="360" w:lineRule="auto"/>
              <w:rPr>
                <w:lang w:val="en-US"/>
              </w:rPr>
            </w:pPr>
            <w:r w:rsidRPr="00713BFC">
              <w:rPr>
                <w:lang w:val="en-US"/>
              </w:rPr>
              <w:t>2</w:t>
            </w:r>
          </w:p>
          <w:p w:rsidR="00263C1A" w:rsidRPr="00713BFC" w:rsidRDefault="00263C1A" w:rsidP="00713BFC">
            <w:pPr>
              <w:spacing w:line="360" w:lineRule="auto"/>
            </w:pPr>
          </w:p>
          <w:p w:rsidR="00263C1A" w:rsidRDefault="00263C1A" w:rsidP="00713BFC">
            <w:pPr>
              <w:spacing w:line="360" w:lineRule="auto"/>
            </w:pPr>
            <w:r w:rsidRPr="00713BFC">
              <w:t>1</w:t>
            </w:r>
          </w:p>
          <w:p w:rsidR="007F639D" w:rsidRDefault="007F639D" w:rsidP="00713BFC">
            <w:pPr>
              <w:spacing w:line="360" w:lineRule="auto"/>
            </w:pPr>
          </w:p>
          <w:p w:rsidR="007F639D" w:rsidRPr="00713BFC" w:rsidRDefault="007F639D" w:rsidP="00713BFC">
            <w:pPr>
              <w:spacing w:line="360" w:lineRule="auto"/>
            </w:pPr>
            <w:r>
              <w:t>2</w:t>
            </w:r>
          </w:p>
        </w:tc>
      </w:tr>
      <w:tr w:rsidR="00263C1A" w:rsidRPr="00713BFC" w:rsidTr="005C216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  <w:rPr>
                <w:b/>
              </w:rPr>
            </w:pPr>
            <w:r w:rsidRPr="00713BFC">
              <w:rPr>
                <w:b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A" w:rsidRPr="00713BFC" w:rsidRDefault="00263C1A" w:rsidP="00713BFC">
            <w:pPr>
              <w:spacing w:line="360" w:lineRule="auto"/>
            </w:pPr>
            <w:r w:rsidRPr="00713BFC">
              <w:t>68 часов</w:t>
            </w:r>
          </w:p>
        </w:tc>
      </w:tr>
    </w:tbl>
    <w:p w:rsidR="004A6B79" w:rsidRPr="00713BFC" w:rsidRDefault="004A6B79" w:rsidP="00713BFC">
      <w:pPr>
        <w:spacing w:line="360" w:lineRule="auto"/>
        <w:rPr>
          <w:b/>
        </w:rPr>
      </w:pPr>
    </w:p>
    <w:p w:rsidR="002F3C8E" w:rsidRPr="00713BFC" w:rsidRDefault="002F3C8E" w:rsidP="00713BFC">
      <w:pPr>
        <w:spacing w:line="360" w:lineRule="auto"/>
        <w:ind w:left="360"/>
        <w:jc w:val="center"/>
        <w:rPr>
          <w:b/>
        </w:rPr>
      </w:pPr>
    </w:p>
    <w:p w:rsidR="002F3C8E" w:rsidRPr="00713BFC" w:rsidRDefault="002F3C8E" w:rsidP="00713BFC">
      <w:pPr>
        <w:spacing w:line="360" w:lineRule="auto"/>
        <w:ind w:left="360"/>
        <w:jc w:val="center"/>
        <w:rPr>
          <w:b/>
        </w:rPr>
      </w:pPr>
    </w:p>
    <w:p w:rsidR="00713BFC" w:rsidRDefault="00713BFC" w:rsidP="00713BFC">
      <w:pPr>
        <w:spacing w:line="360" w:lineRule="auto"/>
        <w:ind w:left="360"/>
        <w:jc w:val="center"/>
        <w:rPr>
          <w:b/>
          <w:lang w:val="en-US"/>
        </w:rPr>
      </w:pPr>
    </w:p>
    <w:p w:rsidR="00713BFC" w:rsidRDefault="00713BFC" w:rsidP="00713BFC">
      <w:pPr>
        <w:spacing w:line="360" w:lineRule="auto"/>
        <w:ind w:left="360"/>
        <w:jc w:val="center"/>
        <w:rPr>
          <w:b/>
          <w:lang w:val="en-US"/>
        </w:rPr>
      </w:pPr>
    </w:p>
    <w:p w:rsidR="00713BFC" w:rsidRDefault="00713BFC" w:rsidP="00713BFC">
      <w:pPr>
        <w:spacing w:line="360" w:lineRule="auto"/>
        <w:ind w:left="360"/>
        <w:jc w:val="center"/>
        <w:rPr>
          <w:b/>
          <w:lang w:val="en-US"/>
        </w:rPr>
      </w:pPr>
    </w:p>
    <w:p w:rsidR="00713BFC" w:rsidRDefault="00713BFC" w:rsidP="00713BFC">
      <w:pPr>
        <w:spacing w:line="360" w:lineRule="auto"/>
        <w:ind w:left="360"/>
        <w:jc w:val="center"/>
        <w:rPr>
          <w:b/>
          <w:lang w:val="en-US"/>
        </w:rPr>
      </w:pPr>
    </w:p>
    <w:p w:rsidR="00713BFC" w:rsidRDefault="00713BFC" w:rsidP="00713BFC">
      <w:pPr>
        <w:spacing w:line="360" w:lineRule="auto"/>
        <w:ind w:left="360"/>
        <w:jc w:val="center"/>
        <w:rPr>
          <w:b/>
        </w:rPr>
      </w:pPr>
      <w:r>
        <w:rPr>
          <w:b/>
        </w:rPr>
        <w:t>Тематическое планирование</w:t>
      </w:r>
    </w:p>
    <w:p w:rsidR="002F3C8E" w:rsidRPr="00713BFC" w:rsidRDefault="004033FC" w:rsidP="00713BFC">
      <w:pPr>
        <w:spacing w:line="360" w:lineRule="auto"/>
        <w:ind w:left="360"/>
        <w:jc w:val="center"/>
        <w:rPr>
          <w:b/>
        </w:rPr>
      </w:pPr>
      <w:r w:rsidRPr="00713BFC">
        <w:rPr>
          <w:b/>
        </w:rPr>
        <w:t>8 -9 классы</w:t>
      </w:r>
    </w:p>
    <w:tbl>
      <w:tblPr>
        <w:tblStyle w:val="af9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0915"/>
        <w:gridCol w:w="3260"/>
      </w:tblGrid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  <w:jc w:val="center"/>
              <w:rPr>
                <w:b/>
              </w:rPr>
            </w:pPr>
            <w:r w:rsidRPr="00713BFC">
              <w:rPr>
                <w:b/>
              </w:rPr>
              <w:t>№</w:t>
            </w:r>
          </w:p>
          <w:p w:rsidR="004033FC" w:rsidRPr="00713BFC" w:rsidRDefault="004033FC" w:rsidP="00713BFC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713BFC">
              <w:rPr>
                <w:b/>
              </w:rPr>
              <w:t>п</w:t>
            </w:r>
            <w:proofErr w:type="gramEnd"/>
            <w:r w:rsidRPr="00713BFC">
              <w:rPr>
                <w:b/>
              </w:rPr>
              <w:t>/п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  <w:jc w:val="center"/>
              <w:rPr>
                <w:b/>
              </w:rPr>
            </w:pPr>
            <w:r w:rsidRPr="00713BFC">
              <w:rPr>
                <w:b/>
              </w:rPr>
              <w:t>Тема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  <w:jc w:val="center"/>
              <w:rPr>
                <w:b/>
              </w:rPr>
            </w:pPr>
            <w:r w:rsidRPr="00713BFC">
              <w:rPr>
                <w:b/>
              </w:rPr>
              <w:t>Количество</w:t>
            </w:r>
          </w:p>
          <w:p w:rsidR="004033FC" w:rsidRPr="00713BFC" w:rsidRDefault="004033FC" w:rsidP="00E73137">
            <w:pPr>
              <w:spacing w:line="276" w:lineRule="auto"/>
              <w:jc w:val="center"/>
              <w:rPr>
                <w:b/>
              </w:rPr>
            </w:pPr>
            <w:r w:rsidRPr="00713BFC">
              <w:rPr>
                <w:b/>
              </w:rPr>
              <w:t>часов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  <w:jc w:val="center"/>
              <w:rPr>
                <w:b/>
              </w:rPr>
            </w:pPr>
            <w:r w:rsidRPr="00713BFC">
              <w:rPr>
                <w:b/>
              </w:rPr>
              <w:t>1-2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  <w:jc w:val="center"/>
              <w:rPr>
                <w:b/>
              </w:rPr>
            </w:pPr>
            <w:r w:rsidRPr="00713BFC">
              <w:rPr>
                <w:b/>
              </w:rPr>
              <w:t>Диагностическое исследование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  <w:jc w:val="center"/>
              <w:rPr>
                <w:b/>
              </w:rPr>
            </w:pPr>
            <w:r w:rsidRPr="00713BFC">
              <w:rPr>
                <w:b/>
              </w:rPr>
              <w:t>2</w:t>
            </w:r>
          </w:p>
        </w:tc>
      </w:tr>
      <w:tr w:rsidR="004033FC" w:rsidRPr="00713BFC" w:rsidTr="004033FC">
        <w:tc>
          <w:tcPr>
            <w:tcW w:w="14884" w:type="dxa"/>
            <w:gridSpan w:val="3"/>
          </w:tcPr>
          <w:p w:rsidR="004033FC" w:rsidRPr="00713BFC" w:rsidRDefault="004033FC" w:rsidP="00E73137">
            <w:pPr>
              <w:spacing w:line="276" w:lineRule="auto"/>
              <w:jc w:val="center"/>
              <w:rPr>
                <w:b/>
              </w:rPr>
            </w:pPr>
            <w:r w:rsidRPr="00713BFC">
              <w:rPr>
                <w:b/>
              </w:rPr>
              <w:t>Фонетико-фонематическая сторона речи.</w:t>
            </w:r>
          </w:p>
          <w:p w:rsidR="004033FC" w:rsidRPr="00713BFC" w:rsidRDefault="004033FC" w:rsidP="00E73137">
            <w:pPr>
              <w:spacing w:line="276" w:lineRule="auto"/>
              <w:jc w:val="center"/>
              <w:rPr>
                <w:b/>
              </w:rPr>
            </w:pPr>
            <w:r w:rsidRPr="00713BFC">
              <w:rPr>
                <w:b/>
              </w:rPr>
              <w:t>Актуализация изученного материала. 4 ч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  <w:jc w:val="center"/>
            </w:pPr>
            <w:r w:rsidRPr="00713BFC">
              <w:t>3-4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Повторение. Фонетика. Система звуков русского языка.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2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  <w:jc w:val="center"/>
            </w:pPr>
            <w:r w:rsidRPr="00713BFC">
              <w:t>5-6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Сложные случаи фонетического разбора слов.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2</w:t>
            </w:r>
          </w:p>
        </w:tc>
      </w:tr>
      <w:tr w:rsidR="004033FC" w:rsidRPr="00713BFC" w:rsidTr="004033FC">
        <w:tc>
          <w:tcPr>
            <w:tcW w:w="14884" w:type="dxa"/>
            <w:gridSpan w:val="3"/>
          </w:tcPr>
          <w:p w:rsidR="004033FC" w:rsidRPr="00713BFC" w:rsidRDefault="004033FC" w:rsidP="00E73137">
            <w:pPr>
              <w:spacing w:line="276" w:lineRule="auto"/>
              <w:jc w:val="center"/>
              <w:rPr>
                <w:b/>
              </w:rPr>
            </w:pPr>
            <w:r w:rsidRPr="00713BFC">
              <w:rPr>
                <w:b/>
              </w:rPr>
              <w:t>Развитие синтаксической стороны речи</w:t>
            </w:r>
          </w:p>
          <w:p w:rsidR="004033FC" w:rsidRPr="00713BFC" w:rsidRDefault="004033FC" w:rsidP="00E73137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713BFC">
              <w:rPr>
                <w:b/>
              </w:rPr>
              <w:t>(понимание структуры простого</w:t>
            </w:r>
            <w:proofErr w:type="gramEnd"/>
          </w:p>
          <w:p w:rsidR="004033FC" w:rsidRPr="00713BFC" w:rsidRDefault="009D01CA" w:rsidP="00E731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и </w:t>
            </w:r>
            <w:proofErr w:type="gramStart"/>
            <w:r>
              <w:rPr>
                <w:b/>
              </w:rPr>
              <w:t>сложного</w:t>
            </w:r>
            <w:proofErr w:type="gramEnd"/>
            <w:r>
              <w:rPr>
                <w:b/>
              </w:rPr>
              <w:t xml:space="preserve"> предложений) 48</w:t>
            </w:r>
            <w:r w:rsidR="004033FC" w:rsidRPr="00713BFC">
              <w:rPr>
                <w:b/>
              </w:rPr>
              <w:t>ч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</w:pPr>
            <w:r w:rsidRPr="00713BFC">
              <w:t>7-8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Словосочетания как составляющие предложений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2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</w:pPr>
            <w:r w:rsidRPr="00713BFC">
              <w:t>9-10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Типы связи слов в словосочетании (согласование, управление, примыкание)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2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</w:pPr>
            <w:r w:rsidRPr="00713BFC">
              <w:t>11-12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Главные члены предложения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2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</w:pPr>
            <w:r w:rsidRPr="00713BFC">
              <w:t>13-14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Второстепенные члены предложения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2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</w:pPr>
            <w:r w:rsidRPr="00713BFC">
              <w:t>15-16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Простое предложение. Механизмы осложнения простого предложения.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2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</w:pPr>
            <w:r w:rsidRPr="00713BFC">
              <w:t>17-18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 xml:space="preserve">Сложные предложения. Чем сложное предложение отличается от </w:t>
            </w:r>
            <w:proofErr w:type="gramStart"/>
            <w:r w:rsidRPr="00713BFC">
              <w:t>простого</w:t>
            </w:r>
            <w:proofErr w:type="gramEnd"/>
            <w:r w:rsidRPr="00713BFC">
              <w:t>?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2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</w:pPr>
            <w:r w:rsidRPr="00713BFC">
              <w:lastRenderedPageBreak/>
              <w:t>19-20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Союзные и бессоюзные сложные предложения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2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</w:pPr>
            <w:r w:rsidRPr="00713BFC">
              <w:t>21-22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Сложносочиненные предложения. Роль сочинительных союзов в сложносочиненных предложениях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2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</w:pPr>
            <w:r w:rsidRPr="00713BFC">
              <w:t>23-24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Сложносочиненные предложения с общим второстепенным членом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2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</w:pPr>
            <w:r w:rsidRPr="00713BFC">
              <w:t>25-26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Сложноподчиненные предложения. Роль подчинительных союзов в сложноподчиненных предложениях.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2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</w:pPr>
            <w:r w:rsidRPr="00713BFC">
              <w:t>27-28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 xml:space="preserve">Сложноподчиненные предложения с </w:t>
            </w:r>
            <w:proofErr w:type="gramStart"/>
            <w:r w:rsidRPr="00713BFC">
              <w:t>придаточными</w:t>
            </w:r>
            <w:proofErr w:type="gramEnd"/>
            <w:r w:rsidRPr="00713BFC">
              <w:t xml:space="preserve"> определительными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2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</w:pPr>
            <w:r w:rsidRPr="00713BFC">
              <w:t>29-30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 xml:space="preserve">Сложноподчиненные предложения с </w:t>
            </w:r>
            <w:proofErr w:type="gramStart"/>
            <w:r w:rsidRPr="00713BFC">
              <w:t>придаточными</w:t>
            </w:r>
            <w:proofErr w:type="gramEnd"/>
            <w:r w:rsidRPr="00713BFC">
              <w:t xml:space="preserve"> изъяснительными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2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</w:pPr>
            <w:r w:rsidRPr="00713BFC">
              <w:t>31-32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 xml:space="preserve">Сложноподчиненные предложения с </w:t>
            </w:r>
            <w:proofErr w:type="gramStart"/>
            <w:r w:rsidRPr="00713BFC">
              <w:t>придаточными</w:t>
            </w:r>
            <w:proofErr w:type="gramEnd"/>
            <w:r w:rsidRPr="00713BFC">
              <w:t xml:space="preserve"> обстоятельственными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2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</w:pPr>
            <w:r w:rsidRPr="00713BFC">
              <w:t>33-34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 xml:space="preserve">Сложноподчиненные предложения с </w:t>
            </w:r>
            <w:proofErr w:type="gramStart"/>
            <w:r w:rsidRPr="00713BFC">
              <w:t>придаточными</w:t>
            </w:r>
            <w:proofErr w:type="gramEnd"/>
            <w:r w:rsidRPr="00713BFC">
              <w:t xml:space="preserve"> обстоятельственными места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2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</w:pPr>
            <w:r w:rsidRPr="00713BFC">
              <w:t>35-36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 xml:space="preserve">Сложноподчиненные предложения с </w:t>
            </w:r>
            <w:proofErr w:type="gramStart"/>
            <w:r w:rsidRPr="00713BFC">
              <w:t>придаточными</w:t>
            </w:r>
            <w:proofErr w:type="gramEnd"/>
            <w:r w:rsidRPr="00713BFC">
              <w:t xml:space="preserve"> обстоятельственными времени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2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</w:pPr>
            <w:r w:rsidRPr="00713BFC">
              <w:t>37-38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 xml:space="preserve">Сложноподчиненные предложения с </w:t>
            </w:r>
            <w:proofErr w:type="gramStart"/>
            <w:r w:rsidRPr="00713BFC">
              <w:t>придаточными</w:t>
            </w:r>
            <w:proofErr w:type="gramEnd"/>
            <w:r w:rsidRPr="00713BFC">
              <w:t xml:space="preserve"> обстоятельственными образа действия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2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</w:pPr>
            <w:r w:rsidRPr="00713BFC">
              <w:t>39-40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 xml:space="preserve">Сложноподчиненные предложения с </w:t>
            </w:r>
            <w:proofErr w:type="gramStart"/>
            <w:r w:rsidRPr="00713BFC">
              <w:t>придаточными</w:t>
            </w:r>
            <w:proofErr w:type="gramEnd"/>
            <w:r w:rsidRPr="00713BFC">
              <w:t xml:space="preserve"> обстоятельственными условия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2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</w:pPr>
            <w:r w:rsidRPr="00713BFC">
              <w:t>41-42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 xml:space="preserve">Сложноподчиненные предложения с </w:t>
            </w:r>
            <w:proofErr w:type="gramStart"/>
            <w:r w:rsidRPr="00713BFC">
              <w:t>придаточными</w:t>
            </w:r>
            <w:proofErr w:type="gramEnd"/>
            <w:r w:rsidRPr="00713BFC">
              <w:t xml:space="preserve"> обстоятельственными причины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2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</w:pPr>
            <w:r w:rsidRPr="00713BFC">
              <w:lastRenderedPageBreak/>
              <w:t>43-44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 xml:space="preserve">Сложноподчиненные предложения с </w:t>
            </w:r>
            <w:proofErr w:type="gramStart"/>
            <w:r w:rsidRPr="00713BFC">
              <w:t>придаточными</w:t>
            </w:r>
            <w:proofErr w:type="gramEnd"/>
            <w:r w:rsidRPr="00713BFC">
              <w:t xml:space="preserve"> обстоятельственными цели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2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</w:pPr>
            <w:r w:rsidRPr="00713BFC">
              <w:t>45-46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 xml:space="preserve">Сложноподчиненные предложения с </w:t>
            </w:r>
            <w:proofErr w:type="gramStart"/>
            <w:r w:rsidRPr="00713BFC">
              <w:t>придаточными</w:t>
            </w:r>
            <w:proofErr w:type="gramEnd"/>
            <w:r w:rsidRPr="00713BFC">
              <w:t xml:space="preserve"> обстоятельственными уступки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2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</w:pPr>
            <w:r w:rsidRPr="00713BFC">
              <w:t>47-48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Бессоюзное сложное предложение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2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</w:pPr>
            <w:r w:rsidRPr="00713BFC">
              <w:t>49-50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Запятая и точка с запятой в бессоюзном сложном предложении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2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</w:pPr>
            <w:r w:rsidRPr="00713BFC">
              <w:t>51-52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Двоеточие в бессоюзном сложном предложении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2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</w:pPr>
            <w:r w:rsidRPr="00713BFC">
              <w:t>53-54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Тире в бессоюзном сложном предложении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2</w:t>
            </w:r>
          </w:p>
        </w:tc>
      </w:tr>
      <w:tr w:rsidR="004033FC" w:rsidRPr="00713BFC" w:rsidTr="004033FC">
        <w:tc>
          <w:tcPr>
            <w:tcW w:w="14884" w:type="dxa"/>
            <w:gridSpan w:val="3"/>
          </w:tcPr>
          <w:p w:rsidR="004033FC" w:rsidRPr="00713BFC" w:rsidRDefault="004033FC" w:rsidP="00E73137">
            <w:pPr>
              <w:spacing w:line="276" w:lineRule="auto"/>
              <w:jc w:val="center"/>
              <w:rPr>
                <w:b/>
              </w:rPr>
            </w:pPr>
            <w:r w:rsidRPr="00713BFC">
              <w:rPr>
                <w:b/>
              </w:rPr>
              <w:t>Развитие речи.</w:t>
            </w:r>
          </w:p>
          <w:p w:rsidR="004033FC" w:rsidRPr="00713BFC" w:rsidRDefault="004033FC" w:rsidP="00E73137">
            <w:pPr>
              <w:spacing w:line="276" w:lineRule="auto"/>
              <w:jc w:val="center"/>
              <w:rPr>
                <w:b/>
              </w:rPr>
            </w:pPr>
            <w:r w:rsidRPr="00713BFC">
              <w:rPr>
                <w:b/>
              </w:rPr>
              <w:t>Работа с текстом. 12ч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</w:pPr>
            <w:r w:rsidRPr="00713BFC">
              <w:t>55-56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Стили речи. Научный, публицистический, разговорный, художественный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2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</w:pPr>
            <w:r w:rsidRPr="00713BFC">
              <w:t>57-58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Использование способов сжатия текста (исключение и обобщение)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2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</w:pPr>
            <w:r w:rsidRPr="00713BFC">
              <w:t>59-60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Типы текста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2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</w:pPr>
            <w:r w:rsidRPr="00713BFC">
              <w:t>61-64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Повторение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4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</w:pPr>
            <w:r w:rsidRPr="00713BFC">
              <w:t>65-66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Проверочная работа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</w:pPr>
            <w:r w:rsidRPr="00713BFC">
              <w:t>2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  <w:jc w:val="center"/>
              <w:rPr>
                <w:b/>
              </w:rPr>
            </w:pPr>
            <w:r w:rsidRPr="00713BFC">
              <w:rPr>
                <w:b/>
              </w:rPr>
              <w:lastRenderedPageBreak/>
              <w:t>67-68</w:t>
            </w: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  <w:jc w:val="center"/>
              <w:rPr>
                <w:b/>
              </w:rPr>
            </w:pPr>
            <w:r w:rsidRPr="00713BFC">
              <w:rPr>
                <w:b/>
              </w:rPr>
              <w:t>Диагностическое исследование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  <w:jc w:val="center"/>
              <w:rPr>
                <w:b/>
              </w:rPr>
            </w:pPr>
            <w:r w:rsidRPr="00713BFC">
              <w:rPr>
                <w:b/>
              </w:rPr>
              <w:t>2</w:t>
            </w:r>
          </w:p>
        </w:tc>
      </w:tr>
      <w:tr w:rsidR="004033FC" w:rsidRPr="00713BFC" w:rsidTr="00E73137">
        <w:tc>
          <w:tcPr>
            <w:tcW w:w="709" w:type="dxa"/>
          </w:tcPr>
          <w:p w:rsidR="004033FC" w:rsidRPr="00713BFC" w:rsidRDefault="004033FC" w:rsidP="00713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915" w:type="dxa"/>
          </w:tcPr>
          <w:p w:rsidR="004033FC" w:rsidRPr="00713BFC" w:rsidRDefault="004033FC" w:rsidP="00E73137">
            <w:pPr>
              <w:spacing w:line="276" w:lineRule="auto"/>
              <w:rPr>
                <w:b/>
              </w:rPr>
            </w:pPr>
            <w:r w:rsidRPr="00713BFC">
              <w:rPr>
                <w:b/>
              </w:rPr>
              <w:t xml:space="preserve">ИТОГО </w:t>
            </w:r>
          </w:p>
        </w:tc>
        <w:tc>
          <w:tcPr>
            <w:tcW w:w="3260" w:type="dxa"/>
          </w:tcPr>
          <w:p w:rsidR="004033FC" w:rsidRPr="00713BFC" w:rsidRDefault="004033FC" w:rsidP="00E73137">
            <w:pPr>
              <w:spacing w:line="276" w:lineRule="auto"/>
              <w:jc w:val="center"/>
              <w:rPr>
                <w:b/>
              </w:rPr>
            </w:pPr>
            <w:r w:rsidRPr="00713BFC">
              <w:rPr>
                <w:b/>
              </w:rPr>
              <w:t>68</w:t>
            </w:r>
          </w:p>
        </w:tc>
      </w:tr>
    </w:tbl>
    <w:p w:rsidR="004A6B79" w:rsidRPr="00713BFC" w:rsidRDefault="004A6B79" w:rsidP="00E73137">
      <w:pPr>
        <w:spacing w:line="360" w:lineRule="auto"/>
        <w:rPr>
          <w:b/>
        </w:rPr>
      </w:pPr>
    </w:p>
    <w:sectPr w:rsidR="004A6B79" w:rsidRPr="00713BFC" w:rsidSect="00983761">
      <w:pgSz w:w="16838" w:h="11906" w:orient="landscape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F6" w:rsidRDefault="007A36F6" w:rsidP="00D326ED">
      <w:r>
        <w:separator/>
      </w:r>
    </w:p>
  </w:endnote>
  <w:endnote w:type="continuationSeparator" w:id="0">
    <w:p w:rsidR="007A36F6" w:rsidRDefault="007A36F6" w:rsidP="00D3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64" w:rsidRDefault="00652D64">
    <w:pPr>
      <w:pStyle w:val="af8"/>
      <w:jc w:val="right"/>
    </w:pPr>
  </w:p>
  <w:p w:rsidR="00652D64" w:rsidRDefault="00652D6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F6" w:rsidRDefault="007A36F6" w:rsidP="00D326ED">
      <w:r>
        <w:separator/>
      </w:r>
    </w:p>
  </w:footnote>
  <w:footnote w:type="continuationSeparator" w:id="0">
    <w:p w:rsidR="007A36F6" w:rsidRDefault="007A36F6" w:rsidP="00D32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6E2E"/>
    <w:multiLevelType w:val="hybridMultilevel"/>
    <w:tmpl w:val="9EE2C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46BBD"/>
    <w:multiLevelType w:val="hybridMultilevel"/>
    <w:tmpl w:val="42169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76B"/>
    <w:multiLevelType w:val="hybridMultilevel"/>
    <w:tmpl w:val="69289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65899"/>
    <w:multiLevelType w:val="hybridMultilevel"/>
    <w:tmpl w:val="4CE6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27077"/>
    <w:multiLevelType w:val="hybridMultilevel"/>
    <w:tmpl w:val="B1FEE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B6559"/>
    <w:multiLevelType w:val="multilevel"/>
    <w:tmpl w:val="BC6E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A64E4C"/>
    <w:multiLevelType w:val="multilevel"/>
    <w:tmpl w:val="1286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42E"/>
    <w:rsid w:val="00005CAF"/>
    <w:rsid w:val="00032397"/>
    <w:rsid w:val="000426C4"/>
    <w:rsid w:val="00045C34"/>
    <w:rsid w:val="00062A1E"/>
    <w:rsid w:val="00082E9C"/>
    <w:rsid w:val="000915DE"/>
    <w:rsid w:val="00092181"/>
    <w:rsid w:val="000A354F"/>
    <w:rsid w:val="000A7FC7"/>
    <w:rsid w:val="000B141D"/>
    <w:rsid w:val="000B1A41"/>
    <w:rsid w:val="000B5F3D"/>
    <w:rsid w:val="000C395C"/>
    <w:rsid w:val="000E3D20"/>
    <w:rsid w:val="000E69A8"/>
    <w:rsid w:val="000F2DD0"/>
    <w:rsid w:val="000F7F07"/>
    <w:rsid w:val="00104078"/>
    <w:rsid w:val="001417A3"/>
    <w:rsid w:val="00145100"/>
    <w:rsid w:val="00152A57"/>
    <w:rsid w:val="001607C4"/>
    <w:rsid w:val="00167C89"/>
    <w:rsid w:val="001718A7"/>
    <w:rsid w:val="00176C84"/>
    <w:rsid w:val="00186A52"/>
    <w:rsid w:val="001918E5"/>
    <w:rsid w:val="001C2BEF"/>
    <w:rsid w:val="001C3DAD"/>
    <w:rsid w:val="001D61E0"/>
    <w:rsid w:val="001D696B"/>
    <w:rsid w:val="001E7BDE"/>
    <w:rsid w:val="00213442"/>
    <w:rsid w:val="00213638"/>
    <w:rsid w:val="00231182"/>
    <w:rsid w:val="0024163D"/>
    <w:rsid w:val="002500FD"/>
    <w:rsid w:val="00263C1A"/>
    <w:rsid w:val="00267D34"/>
    <w:rsid w:val="00280E9E"/>
    <w:rsid w:val="00295499"/>
    <w:rsid w:val="002A147C"/>
    <w:rsid w:val="002A45B8"/>
    <w:rsid w:val="002C3A6E"/>
    <w:rsid w:val="002D440C"/>
    <w:rsid w:val="002D496A"/>
    <w:rsid w:val="002E7985"/>
    <w:rsid w:val="002F3C8E"/>
    <w:rsid w:val="002F4E4C"/>
    <w:rsid w:val="002F7448"/>
    <w:rsid w:val="003149E2"/>
    <w:rsid w:val="003345FD"/>
    <w:rsid w:val="00353E11"/>
    <w:rsid w:val="00360B4B"/>
    <w:rsid w:val="0036387F"/>
    <w:rsid w:val="00364FAE"/>
    <w:rsid w:val="003816C2"/>
    <w:rsid w:val="00381782"/>
    <w:rsid w:val="00385C6A"/>
    <w:rsid w:val="00386151"/>
    <w:rsid w:val="003907AA"/>
    <w:rsid w:val="0039652D"/>
    <w:rsid w:val="003C11E5"/>
    <w:rsid w:val="003C1AE8"/>
    <w:rsid w:val="003C242E"/>
    <w:rsid w:val="003D1D94"/>
    <w:rsid w:val="003E0007"/>
    <w:rsid w:val="003E24D5"/>
    <w:rsid w:val="003F1625"/>
    <w:rsid w:val="003F3C0B"/>
    <w:rsid w:val="00400CB5"/>
    <w:rsid w:val="0040285A"/>
    <w:rsid w:val="004033FC"/>
    <w:rsid w:val="0040459B"/>
    <w:rsid w:val="00411D37"/>
    <w:rsid w:val="00441981"/>
    <w:rsid w:val="00442670"/>
    <w:rsid w:val="00446842"/>
    <w:rsid w:val="004555BE"/>
    <w:rsid w:val="004813AC"/>
    <w:rsid w:val="00487889"/>
    <w:rsid w:val="00493C5D"/>
    <w:rsid w:val="004963FD"/>
    <w:rsid w:val="004A63D9"/>
    <w:rsid w:val="004A6B79"/>
    <w:rsid w:val="004C1096"/>
    <w:rsid w:val="004C1E21"/>
    <w:rsid w:val="004F2370"/>
    <w:rsid w:val="004F3775"/>
    <w:rsid w:val="0051377A"/>
    <w:rsid w:val="005267FB"/>
    <w:rsid w:val="00530E16"/>
    <w:rsid w:val="00532F6B"/>
    <w:rsid w:val="0053366C"/>
    <w:rsid w:val="0053459F"/>
    <w:rsid w:val="005634AF"/>
    <w:rsid w:val="005656BC"/>
    <w:rsid w:val="005658A2"/>
    <w:rsid w:val="00566457"/>
    <w:rsid w:val="005737FF"/>
    <w:rsid w:val="00583586"/>
    <w:rsid w:val="00587087"/>
    <w:rsid w:val="00591A40"/>
    <w:rsid w:val="00593697"/>
    <w:rsid w:val="005950EB"/>
    <w:rsid w:val="005A27E7"/>
    <w:rsid w:val="005A5BB7"/>
    <w:rsid w:val="005B44A8"/>
    <w:rsid w:val="005C216D"/>
    <w:rsid w:val="005C7344"/>
    <w:rsid w:val="005D7C69"/>
    <w:rsid w:val="005E077C"/>
    <w:rsid w:val="005E0874"/>
    <w:rsid w:val="005E10B3"/>
    <w:rsid w:val="005F1DA2"/>
    <w:rsid w:val="00614BE8"/>
    <w:rsid w:val="00614F00"/>
    <w:rsid w:val="00624C05"/>
    <w:rsid w:val="0064637B"/>
    <w:rsid w:val="00652D64"/>
    <w:rsid w:val="0065419E"/>
    <w:rsid w:val="00674116"/>
    <w:rsid w:val="00675F6D"/>
    <w:rsid w:val="00685C7F"/>
    <w:rsid w:val="00692F30"/>
    <w:rsid w:val="006A7693"/>
    <w:rsid w:val="006B348F"/>
    <w:rsid w:val="006C24C0"/>
    <w:rsid w:val="006C66A7"/>
    <w:rsid w:val="006D1492"/>
    <w:rsid w:val="006D6508"/>
    <w:rsid w:val="006F0894"/>
    <w:rsid w:val="00713BFC"/>
    <w:rsid w:val="007142BF"/>
    <w:rsid w:val="00742639"/>
    <w:rsid w:val="00744A5B"/>
    <w:rsid w:val="007460F9"/>
    <w:rsid w:val="00747EB1"/>
    <w:rsid w:val="00757565"/>
    <w:rsid w:val="007760D3"/>
    <w:rsid w:val="00780350"/>
    <w:rsid w:val="0078668F"/>
    <w:rsid w:val="0079099C"/>
    <w:rsid w:val="007A36F6"/>
    <w:rsid w:val="007B3A95"/>
    <w:rsid w:val="007C5291"/>
    <w:rsid w:val="007C6A7A"/>
    <w:rsid w:val="007F639D"/>
    <w:rsid w:val="00800165"/>
    <w:rsid w:val="00800F03"/>
    <w:rsid w:val="00801D6D"/>
    <w:rsid w:val="00807996"/>
    <w:rsid w:val="00810D0E"/>
    <w:rsid w:val="00830D71"/>
    <w:rsid w:val="008327C4"/>
    <w:rsid w:val="00844653"/>
    <w:rsid w:val="00855EC9"/>
    <w:rsid w:val="00857FFE"/>
    <w:rsid w:val="008837ED"/>
    <w:rsid w:val="0088634B"/>
    <w:rsid w:val="008949FC"/>
    <w:rsid w:val="008B5540"/>
    <w:rsid w:val="008C2A7B"/>
    <w:rsid w:val="008C3A5D"/>
    <w:rsid w:val="008D0CE9"/>
    <w:rsid w:val="008D1EFC"/>
    <w:rsid w:val="008E3147"/>
    <w:rsid w:val="008F3491"/>
    <w:rsid w:val="00901398"/>
    <w:rsid w:val="0090288E"/>
    <w:rsid w:val="009103FF"/>
    <w:rsid w:val="009113D2"/>
    <w:rsid w:val="00921C4D"/>
    <w:rsid w:val="0092261B"/>
    <w:rsid w:val="00953D80"/>
    <w:rsid w:val="00954E45"/>
    <w:rsid w:val="009616AC"/>
    <w:rsid w:val="009626F5"/>
    <w:rsid w:val="00974B60"/>
    <w:rsid w:val="0098182A"/>
    <w:rsid w:val="00983761"/>
    <w:rsid w:val="009870BA"/>
    <w:rsid w:val="009A12DA"/>
    <w:rsid w:val="009C25B6"/>
    <w:rsid w:val="009C3A5D"/>
    <w:rsid w:val="009D01CA"/>
    <w:rsid w:val="009E04AC"/>
    <w:rsid w:val="009F358B"/>
    <w:rsid w:val="00A0189C"/>
    <w:rsid w:val="00A023DC"/>
    <w:rsid w:val="00A02634"/>
    <w:rsid w:val="00A06DD3"/>
    <w:rsid w:val="00A13DAE"/>
    <w:rsid w:val="00A209E5"/>
    <w:rsid w:val="00A40F76"/>
    <w:rsid w:val="00A448E4"/>
    <w:rsid w:val="00A721F3"/>
    <w:rsid w:val="00A778AB"/>
    <w:rsid w:val="00AA5D74"/>
    <w:rsid w:val="00AC1011"/>
    <w:rsid w:val="00AC1CF2"/>
    <w:rsid w:val="00AC4E26"/>
    <w:rsid w:val="00AC7307"/>
    <w:rsid w:val="00AE04F5"/>
    <w:rsid w:val="00AE6083"/>
    <w:rsid w:val="00B138E1"/>
    <w:rsid w:val="00B24E4C"/>
    <w:rsid w:val="00B25BB0"/>
    <w:rsid w:val="00B441EA"/>
    <w:rsid w:val="00B502B3"/>
    <w:rsid w:val="00B512E7"/>
    <w:rsid w:val="00B653CD"/>
    <w:rsid w:val="00B726F5"/>
    <w:rsid w:val="00B734C5"/>
    <w:rsid w:val="00B75CD7"/>
    <w:rsid w:val="00B85872"/>
    <w:rsid w:val="00B86F3E"/>
    <w:rsid w:val="00BA1252"/>
    <w:rsid w:val="00BA284C"/>
    <w:rsid w:val="00BA48A4"/>
    <w:rsid w:val="00BA6FAC"/>
    <w:rsid w:val="00BC567B"/>
    <w:rsid w:val="00BE2D0B"/>
    <w:rsid w:val="00BE6E88"/>
    <w:rsid w:val="00BF1C6C"/>
    <w:rsid w:val="00C11202"/>
    <w:rsid w:val="00C2060C"/>
    <w:rsid w:val="00C2078F"/>
    <w:rsid w:val="00C224C8"/>
    <w:rsid w:val="00C22DE0"/>
    <w:rsid w:val="00C420FA"/>
    <w:rsid w:val="00C57A83"/>
    <w:rsid w:val="00C65CE4"/>
    <w:rsid w:val="00C713D7"/>
    <w:rsid w:val="00C738BA"/>
    <w:rsid w:val="00C8587E"/>
    <w:rsid w:val="00C94AB7"/>
    <w:rsid w:val="00C95035"/>
    <w:rsid w:val="00CA23D0"/>
    <w:rsid w:val="00CB3573"/>
    <w:rsid w:val="00CB5E73"/>
    <w:rsid w:val="00CD6954"/>
    <w:rsid w:val="00CE2648"/>
    <w:rsid w:val="00CE58FD"/>
    <w:rsid w:val="00CE63E9"/>
    <w:rsid w:val="00CF133F"/>
    <w:rsid w:val="00D13D1E"/>
    <w:rsid w:val="00D253AA"/>
    <w:rsid w:val="00D254B9"/>
    <w:rsid w:val="00D31759"/>
    <w:rsid w:val="00D326ED"/>
    <w:rsid w:val="00D945EF"/>
    <w:rsid w:val="00D96CE0"/>
    <w:rsid w:val="00D96D39"/>
    <w:rsid w:val="00D971C9"/>
    <w:rsid w:val="00DA005D"/>
    <w:rsid w:val="00DA622C"/>
    <w:rsid w:val="00DA7ACD"/>
    <w:rsid w:val="00DB4A3E"/>
    <w:rsid w:val="00DC1426"/>
    <w:rsid w:val="00DC1CB7"/>
    <w:rsid w:val="00DC48E0"/>
    <w:rsid w:val="00DC7786"/>
    <w:rsid w:val="00DD31E5"/>
    <w:rsid w:val="00DD5A71"/>
    <w:rsid w:val="00DD6DC3"/>
    <w:rsid w:val="00DE4452"/>
    <w:rsid w:val="00DF3CFA"/>
    <w:rsid w:val="00E06E1D"/>
    <w:rsid w:val="00E16084"/>
    <w:rsid w:val="00E34156"/>
    <w:rsid w:val="00E3678A"/>
    <w:rsid w:val="00E4019A"/>
    <w:rsid w:val="00E51174"/>
    <w:rsid w:val="00E60C43"/>
    <w:rsid w:val="00E63A68"/>
    <w:rsid w:val="00E66E2F"/>
    <w:rsid w:val="00E73137"/>
    <w:rsid w:val="00E736C8"/>
    <w:rsid w:val="00E8328E"/>
    <w:rsid w:val="00E853F4"/>
    <w:rsid w:val="00E90E36"/>
    <w:rsid w:val="00EA7177"/>
    <w:rsid w:val="00EB060E"/>
    <w:rsid w:val="00EB06F8"/>
    <w:rsid w:val="00EB0C9A"/>
    <w:rsid w:val="00EB792A"/>
    <w:rsid w:val="00EC2329"/>
    <w:rsid w:val="00ED5B99"/>
    <w:rsid w:val="00EE180F"/>
    <w:rsid w:val="00EE7F17"/>
    <w:rsid w:val="00F116A0"/>
    <w:rsid w:val="00F2490B"/>
    <w:rsid w:val="00F63DE5"/>
    <w:rsid w:val="00F65B8F"/>
    <w:rsid w:val="00F66CB9"/>
    <w:rsid w:val="00F71A34"/>
    <w:rsid w:val="00F75631"/>
    <w:rsid w:val="00F851F9"/>
    <w:rsid w:val="00F956CA"/>
    <w:rsid w:val="00FA0221"/>
    <w:rsid w:val="00FA2EBD"/>
    <w:rsid w:val="00FB12B7"/>
    <w:rsid w:val="00FC2FD1"/>
    <w:rsid w:val="00FD2EE2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C24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5CE4"/>
    <w:pPr>
      <w:spacing w:before="300" w:after="40"/>
      <w:outlineLvl w:val="0"/>
    </w:pPr>
    <w:rPr>
      <w:rFonts w:ascii="Calibri" w:eastAsia="Calibri" w:hAnsi="Calibr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65CE4"/>
    <w:pPr>
      <w:spacing w:before="240" w:after="80"/>
      <w:outlineLvl w:val="1"/>
    </w:pPr>
    <w:rPr>
      <w:rFonts w:ascii="Calibri" w:eastAsia="Calibri" w:hAnsi="Calibri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65CE4"/>
    <w:pPr>
      <w:outlineLvl w:val="2"/>
    </w:pPr>
    <w:rPr>
      <w:rFonts w:ascii="Calibri" w:eastAsia="Calibri" w:hAnsi="Calibri"/>
      <w:smallCaps/>
      <w:spacing w:val="5"/>
    </w:rPr>
  </w:style>
  <w:style w:type="paragraph" w:styleId="4">
    <w:name w:val="heading 4"/>
    <w:basedOn w:val="a"/>
    <w:next w:val="a"/>
    <w:link w:val="40"/>
    <w:uiPriority w:val="9"/>
    <w:qFormat/>
    <w:rsid w:val="00C65CE4"/>
    <w:pPr>
      <w:spacing w:before="240"/>
      <w:outlineLvl w:val="3"/>
    </w:pPr>
    <w:rPr>
      <w:rFonts w:ascii="Calibri" w:eastAsia="Calibri" w:hAnsi="Calibri"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C65CE4"/>
    <w:pPr>
      <w:spacing w:before="200"/>
      <w:outlineLvl w:val="4"/>
    </w:pPr>
    <w:rPr>
      <w:rFonts w:ascii="Calibri" w:eastAsia="Calibri" w:hAnsi="Calibri"/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qFormat/>
    <w:rsid w:val="00C65CE4"/>
    <w:pPr>
      <w:outlineLvl w:val="5"/>
    </w:pPr>
    <w:rPr>
      <w:rFonts w:ascii="Calibri" w:eastAsia="Calibri" w:hAnsi="Calibri"/>
      <w:smallCaps/>
      <w:color w:val="C0504D"/>
      <w:spacing w:val="5"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C65CE4"/>
    <w:pPr>
      <w:outlineLvl w:val="6"/>
    </w:pPr>
    <w:rPr>
      <w:rFonts w:ascii="Calibri" w:eastAsia="Calibri" w:hAnsi="Calibri"/>
      <w:b/>
      <w:smallCaps/>
      <w:color w:val="C0504D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C65CE4"/>
    <w:pPr>
      <w:outlineLvl w:val="7"/>
    </w:pPr>
    <w:rPr>
      <w:rFonts w:ascii="Calibri" w:eastAsia="Calibri" w:hAnsi="Calibri"/>
      <w:b/>
      <w:i/>
      <w:smallCaps/>
      <w:color w:val="943634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C65CE4"/>
    <w:pPr>
      <w:outlineLvl w:val="8"/>
    </w:pPr>
    <w:rPr>
      <w:rFonts w:ascii="Calibri" w:eastAsia="Calibri" w:hAnsi="Calibri"/>
      <w:b/>
      <w:i/>
      <w:smallCaps/>
      <w:color w:val="62242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5CE4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65CE4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65CE4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65CE4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C65CE4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C65CE4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C65CE4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C65CE4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C65CE4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qFormat/>
    <w:rsid w:val="00C65CE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65CE4"/>
    <w:pPr>
      <w:pBdr>
        <w:top w:val="single" w:sz="12" w:space="1" w:color="C0504D"/>
      </w:pBdr>
      <w:jc w:val="right"/>
    </w:pPr>
    <w:rPr>
      <w:rFonts w:ascii="Calibri" w:eastAsia="Calibri" w:hAnsi="Calibri"/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C65CE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65CE4"/>
    <w:pPr>
      <w:spacing w:after="720"/>
      <w:jc w:val="right"/>
    </w:pPr>
    <w:rPr>
      <w:rFonts w:ascii="Cambria" w:hAnsi="Cambria"/>
      <w:sz w:val="20"/>
      <w:szCs w:val="22"/>
    </w:rPr>
  </w:style>
  <w:style w:type="character" w:customStyle="1" w:styleId="a7">
    <w:name w:val="Подзаголовок Знак"/>
    <w:link w:val="a6"/>
    <w:uiPriority w:val="11"/>
    <w:rsid w:val="00C65CE4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C65CE4"/>
    <w:rPr>
      <w:b/>
      <w:color w:val="C0504D"/>
    </w:rPr>
  </w:style>
  <w:style w:type="character" w:styleId="a9">
    <w:name w:val="Emphasis"/>
    <w:uiPriority w:val="20"/>
    <w:qFormat/>
    <w:rsid w:val="00C65CE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65CE4"/>
  </w:style>
  <w:style w:type="character" w:customStyle="1" w:styleId="ab">
    <w:name w:val="Без интервала Знак"/>
    <w:basedOn w:val="a0"/>
    <w:link w:val="aa"/>
    <w:uiPriority w:val="1"/>
    <w:rsid w:val="00C65CE4"/>
  </w:style>
  <w:style w:type="paragraph" w:styleId="ac">
    <w:name w:val="List Paragraph"/>
    <w:basedOn w:val="a"/>
    <w:uiPriority w:val="34"/>
    <w:qFormat/>
    <w:rsid w:val="00C65C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5CE4"/>
    <w:rPr>
      <w:rFonts w:ascii="Calibri" w:eastAsia="Calibri" w:hAnsi="Calibri"/>
      <w:i/>
      <w:sz w:val="20"/>
      <w:szCs w:val="20"/>
    </w:rPr>
  </w:style>
  <w:style w:type="character" w:customStyle="1" w:styleId="22">
    <w:name w:val="Цитата 2 Знак"/>
    <w:link w:val="21"/>
    <w:uiPriority w:val="29"/>
    <w:rsid w:val="00C65CE4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65CE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Calibri" w:eastAsia="Calibri" w:hAnsi="Calibri"/>
      <w:b/>
      <w:i/>
      <w:color w:val="FFFFF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65CE4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C65CE4"/>
    <w:rPr>
      <w:i/>
    </w:rPr>
  </w:style>
  <w:style w:type="character" w:styleId="af0">
    <w:name w:val="Intense Emphasis"/>
    <w:uiPriority w:val="21"/>
    <w:qFormat/>
    <w:rsid w:val="00C65CE4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C65CE4"/>
    <w:rPr>
      <w:b/>
    </w:rPr>
  </w:style>
  <w:style w:type="character" w:styleId="af2">
    <w:name w:val="Intense Reference"/>
    <w:uiPriority w:val="32"/>
    <w:qFormat/>
    <w:rsid w:val="00C65CE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65CE4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qFormat/>
    <w:rsid w:val="00C65CE4"/>
    <w:pPr>
      <w:outlineLvl w:val="9"/>
    </w:pPr>
  </w:style>
  <w:style w:type="paragraph" w:styleId="af5">
    <w:name w:val="header"/>
    <w:basedOn w:val="a"/>
    <w:link w:val="af6"/>
    <w:unhideWhenUsed/>
    <w:rsid w:val="003C242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3C242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7">
    <w:name w:val="Нижний колонтитул Знак"/>
    <w:link w:val="af8"/>
    <w:uiPriority w:val="99"/>
    <w:rsid w:val="003C242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7"/>
    <w:uiPriority w:val="99"/>
    <w:unhideWhenUsed/>
    <w:rsid w:val="003C242E"/>
    <w:pPr>
      <w:tabs>
        <w:tab w:val="center" w:pos="4677"/>
        <w:tab w:val="right" w:pos="9355"/>
      </w:tabs>
    </w:pPr>
  </w:style>
  <w:style w:type="table" w:styleId="af9">
    <w:name w:val="Table Grid"/>
    <w:basedOn w:val="a1"/>
    <w:uiPriority w:val="59"/>
    <w:rsid w:val="008D0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ED5B99"/>
    <w:pPr>
      <w:spacing w:before="100" w:beforeAutospacing="1" w:after="100" w:afterAutospacing="1"/>
    </w:pPr>
  </w:style>
  <w:style w:type="character" w:customStyle="1" w:styleId="c18">
    <w:name w:val="c18"/>
    <w:basedOn w:val="a0"/>
    <w:rsid w:val="00ED5B99"/>
  </w:style>
  <w:style w:type="paragraph" w:customStyle="1" w:styleId="c9">
    <w:name w:val="c9"/>
    <w:basedOn w:val="a"/>
    <w:rsid w:val="00ED5B99"/>
    <w:pPr>
      <w:spacing w:before="100" w:beforeAutospacing="1" w:after="100" w:afterAutospacing="1"/>
    </w:pPr>
  </w:style>
  <w:style w:type="character" w:customStyle="1" w:styleId="c0">
    <w:name w:val="c0"/>
    <w:basedOn w:val="a0"/>
    <w:rsid w:val="00ED5B99"/>
  </w:style>
  <w:style w:type="character" w:customStyle="1" w:styleId="c3">
    <w:name w:val="c3"/>
    <w:basedOn w:val="a0"/>
    <w:rsid w:val="00ED5B99"/>
  </w:style>
  <w:style w:type="character" w:customStyle="1" w:styleId="apple-converted-space">
    <w:name w:val="apple-converted-space"/>
    <w:basedOn w:val="a0"/>
    <w:rsid w:val="00ED5B99"/>
  </w:style>
  <w:style w:type="paragraph" w:customStyle="1" w:styleId="c2">
    <w:name w:val="c2"/>
    <w:basedOn w:val="a"/>
    <w:rsid w:val="005950EB"/>
    <w:pPr>
      <w:spacing w:before="100" w:beforeAutospacing="1" w:after="100" w:afterAutospacing="1"/>
    </w:pPr>
  </w:style>
  <w:style w:type="character" w:customStyle="1" w:styleId="c5">
    <w:name w:val="c5"/>
    <w:basedOn w:val="a0"/>
    <w:rsid w:val="005950EB"/>
  </w:style>
  <w:style w:type="character" w:customStyle="1" w:styleId="c7">
    <w:name w:val="c7"/>
    <w:basedOn w:val="a0"/>
    <w:rsid w:val="005950EB"/>
  </w:style>
  <w:style w:type="paragraph" w:styleId="afa">
    <w:name w:val="Balloon Text"/>
    <w:basedOn w:val="a"/>
    <w:link w:val="afb"/>
    <w:uiPriority w:val="99"/>
    <w:semiHidden/>
    <w:unhideWhenUsed/>
    <w:rsid w:val="0092261B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92261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C24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5CE4"/>
    <w:pPr>
      <w:spacing w:before="300" w:after="40"/>
      <w:outlineLvl w:val="0"/>
    </w:pPr>
    <w:rPr>
      <w:rFonts w:ascii="Calibri" w:eastAsia="Calibri" w:hAnsi="Calibri"/>
      <w:smallCaps/>
      <w:spacing w:val="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65CE4"/>
    <w:pPr>
      <w:spacing w:before="240" w:after="80"/>
      <w:outlineLvl w:val="1"/>
    </w:pPr>
    <w:rPr>
      <w:rFonts w:ascii="Calibri" w:eastAsia="Calibri" w:hAnsi="Calibri"/>
      <w:smallCaps/>
      <w:spacing w:val="5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65CE4"/>
    <w:pPr>
      <w:outlineLvl w:val="2"/>
    </w:pPr>
    <w:rPr>
      <w:rFonts w:ascii="Calibri" w:eastAsia="Calibri" w:hAnsi="Calibri"/>
      <w:smallCaps/>
      <w:spacing w:val="5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65CE4"/>
    <w:pPr>
      <w:spacing w:before="240"/>
      <w:outlineLvl w:val="3"/>
    </w:pPr>
    <w:rPr>
      <w:rFonts w:ascii="Calibri" w:eastAsia="Calibri" w:hAnsi="Calibri"/>
      <w:smallCaps/>
      <w:spacing w:val="10"/>
      <w:sz w:val="22"/>
      <w:szCs w:val="22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C65CE4"/>
    <w:pPr>
      <w:spacing w:before="200"/>
      <w:outlineLvl w:val="4"/>
    </w:pPr>
    <w:rPr>
      <w:rFonts w:ascii="Calibri" w:eastAsia="Calibri" w:hAnsi="Calibri"/>
      <w:smallCaps/>
      <w:color w:val="943634"/>
      <w:spacing w:val="10"/>
      <w:sz w:val="22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C65CE4"/>
    <w:pPr>
      <w:outlineLvl w:val="5"/>
    </w:pPr>
    <w:rPr>
      <w:rFonts w:ascii="Calibri" w:eastAsia="Calibri" w:hAnsi="Calibri"/>
      <w:smallCaps/>
      <w:color w:val="C0504D"/>
      <w:spacing w:val="5"/>
      <w:sz w:val="22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C65CE4"/>
    <w:pPr>
      <w:outlineLvl w:val="6"/>
    </w:pPr>
    <w:rPr>
      <w:rFonts w:ascii="Calibri" w:eastAsia="Calibri" w:hAnsi="Calibri"/>
      <w:b/>
      <w:smallCaps/>
      <w:color w:val="C0504D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C65CE4"/>
    <w:pPr>
      <w:outlineLvl w:val="7"/>
    </w:pPr>
    <w:rPr>
      <w:rFonts w:ascii="Calibri" w:eastAsia="Calibri" w:hAnsi="Calibri"/>
      <w:b/>
      <w:i/>
      <w:smallCaps/>
      <w:color w:val="943634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C65CE4"/>
    <w:pPr>
      <w:outlineLvl w:val="8"/>
    </w:pPr>
    <w:rPr>
      <w:rFonts w:ascii="Calibri" w:eastAsia="Calibri" w:hAnsi="Calibri"/>
      <w:b/>
      <w:i/>
      <w:smallCaps/>
      <w:color w:val="622423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5CE4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65CE4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65CE4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65CE4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C65CE4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C65CE4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C65CE4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C65CE4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C65CE4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qFormat/>
    <w:rsid w:val="00C65CE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65CE4"/>
    <w:pPr>
      <w:pBdr>
        <w:top w:val="single" w:sz="12" w:space="1" w:color="C0504D"/>
      </w:pBdr>
      <w:jc w:val="right"/>
    </w:pPr>
    <w:rPr>
      <w:rFonts w:ascii="Calibri" w:eastAsia="Calibri" w:hAnsi="Calibri"/>
      <w:smallCaps/>
      <w:sz w:val="48"/>
      <w:szCs w:val="48"/>
      <w:lang w:val="x-none" w:eastAsia="x-none"/>
    </w:rPr>
  </w:style>
  <w:style w:type="character" w:customStyle="1" w:styleId="a5">
    <w:name w:val="Название Знак"/>
    <w:link w:val="a4"/>
    <w:uiPriority w:val="10"/>
    <w:rsid w:val="00C65CE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65CE4"/>
    <w:pPr>
      <w:spacing w:after="720"/>
      <w:jc w:val="right"/>
    </w:pPr>
    <w:rPr>
      <w:rFonts w:ascii="Cambria" w:hAnsi="Cambria"/>
      <w:sz w:val="20"/>
      <w:szCs w:val="22"/>
      <w:lang w:val="x-none" w:eastAsia="x-none"/>
    </w:rPr>
  </w:style>
  <w:style w:type="character" w:customStyle="1" w:styleId="a7">
    <w:name w:val="Подзаголовок Знак"/>
    <w:link w:val="a6"/>
    <w:uiPriority w:val="11"/>
    <w:rsid w:val="00C65CE4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C65CE4"/>
    <w:rPr>
      <w:b/>
      <w:color w:val="C0504D"/>
    </w:rPr>
  </w:style>
  <w:style w:type="character" w:styleId="a9">
    <w:name w:val="Emphasis"/>
    <w:uiPriority w:val="20"/>
    <w:qFormat/>
    <w:rsid w:val="00C65CE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65CE4"/>
  </w:style>
  <w:style w:type="character" w:customStyle="1" w:styleId="ab">
    <w:name w:val="Без интервала Знак"/>
    <w:basedOn w:val="a0"/>
    <w:link w:val="aa"/>
    <w:uiPriority w:val="1"/>
    <w:rsid w:val="00C65CE4"/>
  </w:style>
  <w:style w:type="paragraph" w:styleId="ac">
    <w:name w:val="List Paragraph"/>
    <w:basedOn w:val="a"/>
    <w:uiPriority w:val="34"/>
    <w:qFormat/>
    <w:rsid w:val="00C65C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5CE4"/>
    <w:rPr>
      <w:rFonts w:ascii="Calibri" w:eastAsia="Calibri" w:hAnsi="Calibri"/>
      <w:i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C65CE4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65CE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Calibri" w:eastAsia="Calibri" w:hAnsi="Calibri"/>
      <w:b/>
      <w:i/>
      <w:color w:val="FFFFFF"/>
      <w:sz w:val="20"/>
      <w:szCs w:val="20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C65CE4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C65CE4"/>
    <w:rPr>
      <w:i/>
    </w:rPr>
  </w:style>
  <w:style w:type="character" w:styleId="af0">
    <w:name w:val="Intense Emphasis"/>
    <w:uiPriority w:val="21"/>
    <w:qFormat/>
    <w:rsid w:val="00C65CE4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C65CE4"/>
    <w:rPr>
      <w:b/>
    </w:rPr>
  </w:style>
  <w:style w:type="character" w:styleId="af2">
    <w:name w:val="Intense Reference"/>
    <w:uiPriority w:val="32"/>
    <w:qFormat/>
    <w:rsid w:val="00C65CE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65CE4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qFormat/>
    <w:rsid w:val="00C65CE4"/>
    <w:pPr>
      <w:outlineLvl w:val="9"/>
    </w:pPr>
  </w:style>
  <w:style w:type="paragraph" w:styleId="af5">
    <w:name w:val="header"/>
    <w:basedOn w:val="a"/>
    <w:link w:val="af6"/>
    <w:unhideWhenUsed/>
    <w:rsid w:val="003C242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3C242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7">
    <w:name w:val="Нижний колонтитул Знак"/>
    <w:link w:val="af8"/>
    <w:uiPriority w:val="99"/>
    <w:rsid w:val="003C242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7"/>
    <w:uiPriority w:val="99"/>
    <w:unhideWhenUsed/>
    <w:rsid w:val="003C242E"/>
    <w:pPr>
      <w:tabs>
        <w:tab w:val="center" w:pos="4677"/>
        <w:tab w:val="right" w:pos="9355"/>
      </w:tabs>
    </w:pPr>
  </w:style>
  <w:style w:type="table" w:styleId="af9">
    <w:name w:val="Table Grid"/>
    <w:basedOn w:val="a1"/>
    <w:uiPriority w:val="59"/>
    <w:rsid w:val="008D0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ED5B99"/>
    <w:pPr>
      <w:spacing w:before="100" w:beforeAutospacing="1" w:after="100" w:afterAutospacing="1"/>
    </w:pPr>
  </w:style>
  <w:style w:type="character" w:customStyle="1" w:styleId="c18">
    <w:name w:val="c18"/>
    <w:basedOn w:val="a0"/>
    <w:rsid w:val="00ED5B99"/>
  </w:style>
  <w:style w:type="paragraph" w:customStyle="1" w:styleId="c9">
    <w:name w:val="c9"/>
    <w:basedOn w:val="a"/>
    <w:rsid w:val="00ED5B99"/>
    <w:pPr>
      <w:spacing w:before="100" w:beforeAutospacing="1" w:after="100" w:afterAutospacing="1"/>
    </w:pPr>
  </w:style>
  <w:style w:type="character" w:customStyle="1" w:styleId="c0">
    <w:name w:val="c0"/>
    <w:basedOn w:val="a0"/>
    <w:rsid w:val="00ED5B99"/>
  </w:style>
  <w:style w:type="character" w:customStyle="1" w:styleId="c3">
    <w:name w:val="c3"/>
    <w:basedOn w:val="a0"/>
    <w:rsid w:val="00ED5B99"/>
  </w:style>
  <w:style w:type="character" w:customStyle="1" w:styleId="apple-converted-space">
    <w:name w:val="apple-converted-space"/>
    <w:basedOn w:val="a0"/>
    <w:rsid w:val="00ED5B99"/>
  </w:style>
  <w:style w:type="paragraph" w:customStyle="1" w:styleId="c2">
    <w:name w:val="c2"/>
    <w:basedOn w:val="a"/>
    <w:rsid w:val="005950EB"/>
    <w:pPr>
      <w:spacing w:before="100" w:beforeAutospacing="1" w:after="100" w:afterAutospacing="1"/>
    </w:pPr>
  </w:style>
  <w:style w:type="character" w:customStyle="1" w:styleId="c5">
    <w:name w:val="c5"/>
    <w:basedOn w:val="a0"/>
    <w:rsid w:val="005950EB"/>
  </w:style>
  <w:style w:type="character" w:customStyle="1" w:styleId="c7">
    <w:name w:val="c7"/>
    <w:basedOn w:val="a0"/>
    <w:rsid w:val="005950EB"/>
  </w:style>
  <w:style w:type="paragraph" w:styleId="afa">
    <w:name w:val="Balloon Text"/>
    <w:basedOn w:val="a"/>
    <w:link w:val="afb"/>
    <w:uiPriority w:val="99"/>
    <w:semiHidden/>
    <w:unhideWhenUsed/>
    <w:rsid w:val="0092261B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9226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1B7A8-7979-42C6-A503-4BCBF439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13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Секретарь</cp:lastModifiedBy>
  <cp:revision>10</cp:revision>
  <cp:lastPrinted>2018-11-30T12:12:00Z</cp:lastPrinted>
  <dcterms:created xsi:type="dcterms:W3CDTF">2019-02-04T07:41:00Z</dcterms:created>
  <dcterms:modified xsi:type="dcterms:W3CDTF">2019-02-07T09:07:00Z</dcterms:modified>
</cp:coreProperties>
</file>